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22A8" w14:textId="77777777" w:rsidR="00B5358A" w:rsidRPr="007F3892" w:rsidRDefault="00B5358A" w:rsidP="00435A72">
      <w:pPr>
        <w:spacing w:before="60" w:after="60"/>
        <w:rPr>
          <w:rFonts w:ascii="Calibri" w:hAnsi="Calibri"/>
          <w:b/>
          <w:sz w:val="32"/>
          <w:szCs w:val="32"/>
        </w:rPr>
      </w:pPr>
    </w:p>
    <w:tbl>
      <w:tblPr>
        <w:tblpPr w:leftFromText="180" w:rightFromText="180" w:vertAnchor="text" w:horzAnchor="margin" w:tblpY="2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1559"/>
        <w:gridCol w:w="4678"/>
      </w:tblGrid>
      <w:tr w:rsidR="00AA493D" w:rsidRPr="000238D7" w14:paraId="0F4D326A" w14:textId="77777777" w:rsidTr="009B2F2D">
        <w:trPr>
          <w:trHeight w:val="416"/>
        </w:trPr>
        <w:tc>
          <w:tcPr>
            <w:tcW w:w="9889" w:type="dxa"/>
            <w:gridSpan w:val="4"/>
            <w:shd w:val="clear" w:color="auto" w:fill="E6E6E6"/>
            <w:vAlign w:val="center"/>
          </w:tcPr>
          <w:p w14:paraId="6E2B5448" w14:textId="77777777" w:rsidR="00AA493D" w:rsidRPr="00715668" w:rsidRDefault="00AA493D" w:rsidP="009B2F2D">
            <w:pPr>
              <w:spacing w:before="60" w:after="60"/>
              <w:rPr>
                <w:rFonts w:ascii="Calibri" w:hAnsi="Calibri"/>
                <w:b/>
                <w:sz w:val="24"/>
                <w:szCs w:val="24"/>
              </w:rPr>
            </w:pPr>
            <w:r>
              <w:rPr>
                <w:rFonts w:ascii="Calibri" w:hAnsi="Calibri"/>
                <w:b/>
                <w:sz w:val="24"/>
                <w:szCs w:val="24"/>
              </w:rPr>
              <w:t xml:space="preserve">Details of </w:t>
            </w:r>
            <w:r w:rsidR="00C34E9F">
              <w:rPr>
                <w:rFonts w:ascii="Calibri" w:hAnsi="Calibri"/>
                <w:b/>
                <w:sz w:val="24"/>
                <w:szCs w:val="24"/>
              </w:rPr>
              <w:t>organis</w:t>
            </w:r>
            <w:r w:rsidR="00D01AB9">
              <w:rPr>
                <w:rFonts w:ascii="Calibri" w:hAnsi="Calibri"/>
                <w:b/>
                <w:sz w:val="24"/>
                <w:szCs w:val="24"/>
              </w:rPr>
              <w:t>ation</w:t>
            </w:r>
            <w:r>
              <w:rPr>
                <w:rFonts w:ascii="Calibri" w:hAnsi="Calibri"/>
                <w:b/>
                <w:sz w:val="24"/>
                <w:szCs w:val="24"/>
              </w:rPr>
              <w:t xml:space="preserve"> </w:t>
            </w:r>
            <w:r w:rsidRPr="00F545E5">
              <w:rPr>
                <w:rFonts w:ascii="Calibri" w:hAnsi="Calibri"/>
                <w:b/>
                <w:sz w:val="24"/>
                <w:szCs w:val="24"/>
              </w:rPr>
              <w:t>requiring assistance</w:t>
            </w:r>
          </w:p>
        </w:tc>
      </w:tr>
      <w:tr w:rsidR="00B5358A" w:rsidRPr="000238D7" w14:paraId="7C179B8B" w14:textId="77777777" w:rsidTr="00FA2280">
        <w:trPr>
          <w:trHeight w:val="392"/>
        </w:trPr>
        <w:tc>
          <w:tcPr>
            <w:tcW w:w="5211" w:type="dxa"/>
            <w:gridSpan w:val="3"/>
            <w:shd w:val="clear" w:color="auto" w:fill="E6E6E6"/>
          </w:tcPr>
          <w:p w14:paraId="1F93C17C" w14:textId="77777777" w:rsidR="00B5358A" w:rsidRPr="00715668" w:rsidRDefault="00B5358A" w:rsidP="00AA493D">
            <w:pPr>
              <w:spacing w:before="60" w:after="60"/>
              <w:rPr>
                <w:rFonts w:ascii="Calibri" w:hAnsi="Calibri"/>
                <w:sz w:val="24"/>
                <w:szCs w:val="24"/>
              </w:rPr>
            </w:pPr>
            <w:r w:rsidRPr="00715668">
              <w:rPr>
                <w:rFonts w:ascii="Calibri" w:hAnsi="Calibri"/>
                <w:sz w:val="24"/>
                <w:szCs w:val="24"/>
              </w:rPr>
              <w:t xml:space="preserve">Name of </w:t>
            </w:r>
            <w:r>
              <w:rPr>
                <w:rFonts w:ascii="Calibri" w:hAnsi="Calibri"/>
                <w:sz w:val="24"/>
                <w:szCs w:val="24"/>
              </w:rPr>
              <w:t>person/</w:t>
            </w:r>
            <w:r w:rsidRPr="00715668">
              <w:rPr>
                <w:rFonts w:ascii="Calibri" w:hAnsi="Calibri"/>
                <w:sz w:val="24"/>
                <w:szCs w:val="24"/>
              </w:rPr>
              <w:t>organisation:</w:t>
            </w:r>
          </w:p>
        </w:tc>
        <w:tc>
          <w:tcPr>
            <w:tcW w:w="4678" w:type="dxa"/>
          </w:tcPr>
          <w:p w14:paraId="027275A3" w14:textId="77777777" w:rsidR="00B5358A" w:rsidRPr="00715668" w:rsidRDefault="00B5358A" w:rsidP="00AA493D">
            <w:pPr>
              <w:spacing w:before="60" w:after="60"/>
              <w:rPr>
                <w:rFonts w:ascii="Calibri" w:hAnsi="Calibri"/>
                <w:b/>
                <w:sz w:val="24"/>
                <w:szCs w:val="24"/>
              </w:rPr>
            </w:pPr>
          </w:p>
        </w:tc>
      </w:tr>
      <w:tr w:rsidR="00B5358A" w:rsidRPr="000238D7" w14:paraId="3EDC5399" w14:textId="77777777">
        <w:tc>
          <w:tcPr>
            <w:tcW w:w="5211" w:type="dxa"/>
            <w:gridSpan w:val="3"/>
            <w:shd w:val="clear" w:color="auto" w:fill="E6E6E6"/>
          </w:tcPr>
          <w:p w14:paraId="30B71F95" w14:textId="77777777" w:rsidR="00B5358A" w:rsidRDefault="00B5358A" w:rsidP="00AA493D">
            <w:pPr>
              <w:spacing w:before="60" w:after="60"/>
              <w:rPr>
                <w:rFonts w:ascii="Calibri" w:hAnsi="Calibri"/>
                <w:sz w:val="24"/>
                <w:szCs w:val="24"/>
              </w:rPr>
            </w:pPr>
            <w:r>
              <w:rPr>
                <w:rFonts w:ascii="Calibri" w:hAnsi="Calibri"/>
                <w:sz w:val="24"/>
                <w:szCs w:val="24"/>
              </w:rPr>
              <w:t>Contact phone number for person/organisation:</w:t>
            </w:r>
          </w:p>
        </w:tc>
        <w:tc>
          <w:tcPr>
            <w:tcW w:w="4678" w:type="dxa"/>
          </w:tcPr>
          <w:p w14:paraId="7C4359E3" w14:textId="77777777" w:rsidR="00B5358A" w:rsidRPr="00715668" w:rsidRDefault="00B5358A" w:rsidP="00AA493D">
            <w:pPr>
              <w:spacing w:before="60" w:after="60"/>
              <w:rPr>
                <w:rFonts w:ascii="Calibri" w:hAnsi="Calibri"/>
                <w:b/>
                <w:sz w:val="24"/>
                <w:szCs w:val="24"/>
              </w:rPr>
            </w:pPr>
          </w:p>
        </w:tc>
      </w:tr>
      <w:tr w:rsidR="00FA2280" w:rsidRPr="000238D7" w14:paraId="73E1074B" w14:textId="77777777">
        <w:tc>
          <w:tcPr>
            <w:tcW w:w="2235" w:type="dxa"/>
            <w:shd w:val="clear" w:color="auto" w:fill="E6E6E6"/>
          </w:tcPr>
          <w:p w14:paraId="257FF16C" w14:textId="77777777" w:rsidR="00FA2280" w:rsidRDefault="00905943" w:rsidP="00AA493D">
            <w:pPr>
              <w:spacing w:before="60" w:after="60"/>
              <w:rPr>
                <w:rFonts w:ascii="Calibri" w:hAnsi="Calibri"/>
                <w:sz w:val="24"/>
                <w:szCs w:val="24"/>
              </w:rPr>
            </w:pPr>
            <w:r>
              <w:rPr>
                <w:rFonts w:ascii="Calibri" w:hAnsi="Calibri"/>
                <w:sz w:val="24"/>
                <w:szCs w:val="24"/>
              </w:rPr>
              <w:t>Email a</w:t>
            </w:r>
            <w:r w:rsidR="00FA2280">
              <w:rPr>
                <w:rFonts w:ascii="Calibri" w:hAnsi="Calibri"/>
                <w:sz w:val="24"/>
                <w:szCs w:val="24"/>
              </w:rPr>
              <w:t>ddress:</w:t>
            </w:r>
          </w:p>
        </w:tc>
        <w:tc>
          <w:tcPr>
            <w:tcW w:w="7654" w:type="dxa"/>
            <w:gridSpan w:val="3"/>
          </w:tcPr>
          <w:p w14:paraId="385D71BC" w14:textId="77777777" w:rsidR="00FA2280" w:rsidRPr="00715668" w:rsidRDefault="00FA2280" w:rsidP="00F24294">
            <w:pPr>
              <w:spacing w:before="60" w:after="60"/>
              <w:rPr>
                <w:rFonts w:ascii="Calibri" w:hAnsi="Calibri"/>
                <w:b/>
                <w:sz w:val="24"/>
                <w:szCs w:val="24"/>
              </w:rPr>
            </w:pPr>
          </w:p>
        </w:tc>
      </w:tr>
      <w:tr w:rsidR="00B5358A" w:rsidRPr="000238D7" w14:paraId="706316F8" w14:textId="77777777">
        <w:tc>
          <w:tcPr>
            <w:tcW w:w="2235" w:type="dxa"/>
            <w:shd w:val="clear" w:color="auto" w:fill="E6E6E6"/>
          </w:tcPr>
          <w:p w14:paraId="1AE1CBD3" w14:textId="77777777" w:rsidR="00B5358A" w:rsidRDefault="00B5358A" w:rsidP="00AA493D">
            <w:pPr>
              <w:spacing w:before="60" w:after="60"/>
              <w:rPr>
                <w:rFonts w:ascii="Calibri" w:hAnsi="Calibri"/>
                <w:sz w:val="24"/>
                <w:szCs w:val="24"/>
              </w:rPr>
            </w:pPr>
            <w:r>
              <w:rPr>
                <w:rFonts w:ascii="Calibri" w:hAnsi="Calibri"/>
                <w:sz w:val="24"/>
                <w:szCs w:val="24"/>
              </w:rPr>
              <w:t xml:space="preserve">Address of  </w:t>
            </w:r>
            <w:r w:rsidR="00EB5412">
              <w:rPr>
                <w:rFonts w:ascii="Calibri" w:hAnsi="Calibri"/>
                <w:sz w:val="24"/>
                <w:szCs w:val="24"/>
              </w:rPr>
              <w:t>person</w:t>
            </w:r>
            <w:r>
              <w:rPr>
                <w:rFonts w:ascii="Calibri" w:hAnsi="Calibri"/>
                <w:sz w:val="24"/>
                <w:szCs w:val="24"/>
              </w:rPr>
              <w:t>/ organisation</w:t>
            </w:r>
            <w:r w:rsidRPr="00715668">
              <w:rPr>
                <w:rFonts w:ascii="Calibri" w:hAnsi="Calibri"/>
                <w:sz w:val="24"/>
                <w:szCs w:val="24"/>
              </w:rPr>
              <w:t>:</w:t>
            </w:r>
          </w:p>
          <w:p w14:paraId="63550FA1" w14:textId="77777777" w:rsidR="00874143" w:rsidRPr="00715668" w:rsidRDefault="00874143" w:rsidP="00AA493D">
            <w:pPr>
              <w:spacing w:before="60" w:after="60"/>
              <w:rPr>
                <w:rFonts w:ascii="Calibri" w:hAnsi="Calibri"/>
                <w:sz w:val="24"/>
                <w:szCs w:val="24"/>
              </w:rPr>
            </w:pPr>
            <w:r>
              <w:rPr>
                <w:rFonts w:ascii="Calibri" w:hAnsi="Calibri"/>
                <w:sz w:val="24"/>
                <w:szCs w:val="24"/>
              </w:rPr>
              <w:t>Post Code:</w:t>
            </w:r>
          </w:p>
        </w:tc>
        <w:tc>
          <w:tcPr>
            <w:tcW w:w="7654" w:type="dxa"/>
            <w:gridSpan w:val="3"/>
          </w:tcPr>
          <w:p w14:paraId="5145733F" w14:textId="77777777" w:rsidR="000C037F" w:rsidRPr="00715668" w:rsidRDefault="000C037F" w:rsidP="00F24294">
            <w:pPr>
              <w:spacing w:before="60" w:after="60"/>
              <w:rPr>
                <w:rFonts w:ascii="Calibri" w:hAnsi="Calibri"/>
                <w:b/>
                <w:sz w:val="24"/>
                <w:szCs w:val="24"/>
              </w:rPr>
            </w:pPr>
          </w:p>
        </w:tc>
      </w:tr>
      <w:tr w:rsidR="00B5358A" w:rsidRPr="000238D7" w14:paraId="2921D26E" w14:textId="77777777">
        <w:trPr>
          <w:trHeight w:val="844"/>
        </w:trPr>
        <w:tc>
          <w:tcPr>
            <w:tcW w:w="2235" w:type="dxa"/>
            <w:shd w:val="clear" w:color="auto" w:fill="E6E6E6"/>
          </w:tcPr>
          <w:p w14:paraId="24751531" w14:textId="77777777" w:rsidR="00B5358A" w:rsidRPr="00715668" w:rsidRDefault="00B5358A" w:rsidP="00AA493D">
            <w:pPr>
              <w:spacing w:before="60" w:after="60"/>
              <w:rPr>
                <w:rFonts w:ascii="Calibri" w:hAnsi="Calibri"/>
                <w:sz w:val="24"/>
                <w:szCs w:val="24"/>
              </w:rPr>
            </w:pPr>
            <w:r w:rsidRPr="00715668">
              <w:rPr>
                <w:rFonts w:ascii="Calibri" w:hAnsi="Calibri"/>
                <w:sz w:val="24"/>
                <w:szCs w:val="24"/>
              </w:rPr>
              <w:t xml:space="preserve">What does </w:t>
            </w:r>
            <w:r w:rsidR="006472CC">
              <w:rPr>
                <w:rFonts w:ascii="Calibri" w:hAnsi="Calibri"/>
                <w:sz w:val="24"/>
                <w:szCs w:val="24"/>
              </w:rPr>
              <w:t xml:space="preserve">the </w:t>
            </w:r>
            <w:r w:rsidRPr="00715668">
              <w:rPr>
                <w:rFonts w:ascii="Calibri" w:hAnsi="Calibri"/>
                <w:sz w:val="24"/>
                <w:szCs w:val="24"/>
              </w:rPr>
              <w:t>organisation do?</w:t>
            </w:r>
          </w:p>
        </w:tc>
        <w:tc>
          <w:tcPr>
            <w:tcW w:w="7654" w:type="dxa"/>
            <w:gridSpan w:val="3"/>
          </w:tcPr>
          <w:p w14:paraId="3ABABE43" w14:textId="77777777" w:rsidR="00FA2280" w:rsidRPr="00715668" w:rsidRDefault="00FA2280" w:rsidP="009F0C67">
            <w:pPr>
              <w:spacing w:before="60" w:after="60"/>
              <w:rPr>
                <w:rFonts w:ascii="Calibri" w:hAnsi="Calibri"/>
                <w:b/>
                <w:sz w:val="24"/>
                <w:szCs w:val="24"/>
              </w:rPr>
            </w:pPr>
          </w:p>
        </w:tc>
      </w:tr>
      <w:tr w:rsidR="006472CC" w:rsidRPr="000238D7" w14:paraId="3C7A41A7" w14:textId="77777777">
        <w:trPr>
          <w:trHeight w:val="390"/>
        </w:trPr>
        <w:tc>
          <w:tcPr>
            <w:tcW w:w="9889" w:type="dxa"/>
            <w:gridSpan w:val="4"/>
            <w:shd w:val="clear" w:color="auto" w:fill="E6E6E6"/>
          </w:tcPr>
          <w:p w14:paraId="11928162" w14:textId="77777777" w:rsidR="006472CC" w:rsidRPr="00715668" w:rsidRDefault="006472CC" w:rsidP="006472CC">
            <w:pPr>
              <w:spacing w:before="60" w:after="60"/>
              <w:rPr>
                <w:rFonts w:ascii="Calibri" w:hAnsi="Calibri"/>
                <w:sz w:val="24"/>
                <w:szCs w:val="24"/>
              </w:rPr>
            </w:pPr>
            <w:r w:rsidRPr="00295295">
              <w:rPr>
                <w:rFonts w:ascii="Calibri" w:hAnsi="Calibri"/>
                <w:b/>
                <w:sz w:val="24"/>
                <w:szCs w:val="24"/>
              </w:rPr>
              <w:t>How we may be able to help you</w:t>
            </w:r>
          </w:p>
        </w:tc>
      </w:tr>
      <w:tr w:rsidR="006472CC" w:rsidRPr="000238D7" w14:paraId="0C5EB041" w14:textId="77777777" w:rsidTr="00A126AB">
        <w:trPr>
          <w:trHeight w:val="692"/>
        </w:trPr>
        <w:tc>
          <w:tcPr>
            <w:tcW w:w="3652" w:type="dxa"/>
            <w:gridSpan w:val="2"/>
            <w:shd w:val="clear" w:color="auto" w:fill="E6E6E6"/>
          </w:tcPr>
          <w:p w14:paraId="39356E39" w14:textId="77777777" w:rsidR="006472CC" w:rsidRPr="00715668" w:rsidRDefault="006472CC" w:rsidP="006472CC">
            <w:pPr>
              <w:spacing w:before="60" w:after="60"/>
              <w:rPr>
                <w:rFonts w:ascii="Calibri" w:hAnsi="Calibri"/>
                <w:sz w:val="24"/>
                <w:szCs w:val="24"/>
              </w:rPr>
            </w:pPr>
            <w:r w:rsidRPr="00715668">
              <w:rPr>
                <w:rFonts w:ascii="Calibri" w:hAnsi="Calibri"/>
                <w:sz w:val="24"/>
                <w:szCs w:val="24"/>
              </w:rPr>
              <w:t xml:space="preserve">Tell us about the </w:t>
            </w:r>
            <w:r>
              <w:rPr>
                <w:rFonts w:ascii="Calibri" w:hAnsi="Calibri"/>
                <w:sz w:val="24"/>
                <w:szCs w:val="24"/>
              </w:rPr>
              <w:t>work you need to have done.</w:t>
            </w:r>
          </w:p>
        </w:tc>
        <w:tc>
          <w:tcPr>
            <w:tcW w:w="6237" w:type="dxa"/>
            <w:gridSpan w:val="2"/>
            <w:shd w:val="clear" w:color="auto" w:fill="auto"/>
          </w:tcPr>
          <w:p w14:paraId="51D25048" w14:textId="77777777" w:rsidR="00FA2280" w:rsidRPr="00715668" w:rsidRDefault="00FA2280" w:rsidP="003077F8">
            <w:pPr>
              <w:spacing w:before="60" w:after="60"/>
              <w:rPr>
                <w:rFonts w:ascii="Calibri" w:hAnsi="Calibri"/>
                <w:sz w:val="24"/>
                <w:szCs w:val="24"/>
              </w:rPr>
            </w:pPr>
          </w:p>
        </w:tc>
      </w:tr>
      <w:tr w:rsidR="006472CC" w:rsidRPr="000238D7" w14:paraId="3AEB4D71" w14:textId="77777777" w:rsidTr="00A126AB">
        <w:trPr>
          <w:trHeight w:val="1135"/>
        </w:trPr>
        <w:tc>
          <w:tcPr>
            <w:tcW w:w="3652" w:type="dxa"/>
            <w:gridSpan w:val="2"/>
            <w:tcBorders>
              <w:bottom w:val="single" w:sz="4" w:space="0" w:color="000000"/>
            </w:tcBorders>
            <w:shd w:val="clear" w:color="auto" w:fill="E6E6E6"/>
          </w:tcPr>
          <w:p w14:paraId="279C55C7" w14:textId="77777777" w:rsidR="006472CC" w:rsidRPr="00715668" w:rsidRDefault="006472CC" w:rsidP="00C64D63">
            <w:pPr>
              <w:spacing w:before="60" w:after="60"/>
              <w:rPr>
                <w:rFonts w:ascii="Calibri" w:hAnsi="Calibri"/>
                <w:sz w:val="24"/>
                <w:szCs w:val="24"/>
              </w:rPr>
            </w:pPr>
            <w:r w:rsidRPr="00715668">
              <w:rPr>
                <w:rFonts w:ascii="Calibri" w:hAnsi="Calibri"/>
                <w:sz w:val="24"/>
                <w:szCs w:val="24"/>
              </w:rPr>
              <w:t>How would the work that you are asking us to do help</w:t>
            </w:r>
            <w:r w:rsidR="00C64D63">
              <w:rPr>
                <w:rFonts w:ascii="Calibri" w:hAnsi="Calibri"/>
                <w:sz w:val="24"/>
                <w:szCs w:val="24"/>
              </w:rPr>
              <w:t xml:space="preserve"> the individual recipient,</w:t>
            </w:r>
            <w:r w:rsidRPr="00715668">
              <w:rPr>
                <w:rFonts w:ascii="Calibri" w:hAnsi="Calibri"/>
                <w:sz w:val="24"/>
                <w:szCs w:val="24"/>
              </w:rPr>
              <w:t xml:space="preserve"> your organisation or your community?</w:t>
            </w:r>
          </w:p>
        </w:tc>
        <w:tc>
          <w:tcPr>
            <w:tcW w:w="6237" w:type="dxa"/>
            <w:gridSpan w:val="2"/>
            <w:tcBorders>
              <w:bottom w:val="single" w:sz="4" w:space="0" w:color="000000"/>
            </w:tcBorders>
            <w:shd w:val="clear" w:color="auto" w:fill="auto"/>
          </w:tcPr>
          <w:p w14:paraId="3393748E" w14:textId="77777777" w:rsidR="00FA2280" w:rsidRPr="00715668" w:rsidRDefault="00FA2280" w:rsidP="006472CC">
            <w:pPr>
              <w:spacing w:before="60" w:after="60"/>
              <w:rPr>
                <w:rFonts w:ascii="Calibri" w:hAnsi="Calibri"/>
                <w:sz w:val="24"/>
                <w:szCs w:val="24"/>
              </w:rPr>
            </w:pPr>
          </w:p>
        </w:tc>
      </w:tr>
      <w:tr w:rsidR="00FA2280" w:rsidRPr="000238D7" w14:paraId="00BF446E" w14:textId="77777777">
        <w:trPr>
          <w:trHeight w:val="427"/>
        </w:trPr>
        <w:tc>
          <w:tcPr>
            <w:tcW w:w="3652" w:type="dxa"/>
            <w:gridSpan w:val="2"/>
            <w:tcBorders>
              <w:bottom w:val="single" w:sz="4" w:space="0" w:color="000000"/>
            </w:tcBorders>
            <w:shd w:val="clear" w:color="auto" w:fill="E6E6E6"/>
          </w:tcPr>
          <w:p w14:paraId="7006CA6E" w14:textId="77777777" w:rsidR="00FA2280" w:rsidRPr="00715668" w:rsidRDefault="00FA2280" w:rsidP="00C64D63">
            <w:pPr>
              <w:spacing w:before="60" w:after="60"/>
              <w:rPr>
                <w:rFonts w:ascii="Calibri" w:hAnsi="Calibri"/>
                <w:sz w:val="24"/>
                <w:szCs w:val="24"/>
              </w:rPr>
            </w:pPr>
            <w:r>
              <w:rPr>
                <w:rFonts w:ascii="Calibri" w:hAnsi="Calibri"/>
                <w:sz w:val="24"/>
                <w:szCs w:val="24"/>
              </w:rPr>
              <w:t>Any other relevant information</w:t>
            </w:r>
            <w:r w:rsidR="00F92378">
              <w:rPr>
                <w:rFonts w:ascii="Calibri" w:hAnsi="Calibri"/>
                <w:sz w:val="24"/>
                <w:szCs w:val="24"/>
              </w:rPr>
              <w:t>, including materials</w:t>
            </w:r>
            <w:r w:rsidR="007F3892">
              <w:rPr>
                <w:rFonts w:ascii="Calibri" w:hAnsi="Calibri"/>
                <w:sz w:val="24"/>
                <w:szCs w:val="24"/>
              </w:rPr>
              <w:t>?</w:t>
            </w:r>
          </w:p>
        </w:tc>
        <w:tc>
          <w:tcPr>
            <w:tcW w:w="6237" w:type="dxa"/>
            <w:gridSpan w:val="2"/>
            <w:tcBorders>
              <w:bottom w:val="single" w:sz="4" w:space="0" w:color="000000"/>
            </w:tcBorders>
            <w:shd w:val="clear" w:color="auto" w:fill="auto"/>
          </w:tcPr>
          <w:p w14:paraId="4F90CAC2" w14:textId="77777777" w:rsidR="00FA2280" w:rsidRDefault="00FA2280" w:rsidP="009F0C67">
            <w:pPr>
              <w:spacing w:before="60" w:after="60"/>
              <w:rPr>
                <w:rFonts w:ascii="Calibri" w:hAnsi="Calibri"/>
                <w:sz w:val="24"/>
                <w:szCs w:val="24"/>
              </w:rPr>
            </w:pPr>
          </w:p>
        </w:tc>
      </w:tr>
      <w:tr w:rsidR="00A126AB" w:rsidRPr="000238D7" w14:paraId="7482BBE1" w14:textId="77777777">
        <w:trPr>
          <w:trHeight w:val="427"/>
        </w:trPr>
        <w:tc>
          <w:tcPr>
            <w:tcW w:w="3652" w:type="dxa"/>
            <w:gridSpan w:val="2"/>
            <w:tcBorders>
              <w:bottom w:val="single" w:sz="4" w:space="0" w:color="000000"/>
            </w:tcBorders>
            <w:shd w:val="clear" w:color="auto" w:fill="E6E6E6"/>
          </w:tcPr>
          <w:p w14:paraId="44B0DC2B" w14:textId="77777777" w:rsidR="00A126AB" w:rsidRDefault="00A126AB" w:rsidP="00C64D63">
            <w:pPr>
              <w:spacing w:before="60" w:after="60"/>
              <w:rPr>
                <w:rFonts w:ascii="Calibri" w:hAnsi="Calibri"/>
                <w:sz w:val="24"/>
                <w:szCs w:val="24"/>
              </w:rPr>
            </w:pPr>
            <w:r>
              <w:rPr>
                <w:rFonts w:ascii="Calibri" w:hAnsi="Calibri"/>
                <w:sz w:val="24"/>
                <w:szCs w:val="24"/>
              </w:rPr>
              <w:t>Do you agree to participate in publicity, i.e. newspaper/radio/TV to promote the Work of Community Payback</w:t>
            </w:r>
            <w:r w:rsidR="007F3892">
              <w:rPr>
                <w:rFonts w:ascii="Calibri" w:hAnsi="Calibri"/>
                <w:sz w:val="24"/>
                <w:szCs w:val="24"/>
              </w:rPr>
              <w:t>?</w:t>
            </w:r>
          </w:p>
        </w:tc>
        <w:tc>
          <w:tcPr>
            <w:tcW w:w="6237" w:type="dxa"/>
            <w:gridSpan w:val="2"/>
            <w:tcBorders>
              <w:bottom w:val="single" w:sz="4" w:space="0" w:color="000000"/>
            </w:tcBorders>
            <w:shd w:val="clear" w:color="auto" w:fill="auto"/>
          </w:tcPr>
          <w:p w14:paraId="4FFB3DE8" w14:textId="77777777" w:rsidR="00A126AB" w:rsidRDefault="00A126AB" w:rsidP="006472CC">
            <w:pPr>
              <w:spacing w:before="60" w:after="60"/>
              <w:rPr>
                <w:rFonts w:ascii="Calibri" w:hAnsi="Calibri"/>
                <w:sz w:val="24"/>
                <w:szCs w:val="24"/>
              </w:rPr>
            </w:pPr>
          </w:p>
        </w:tc>
      </w:tr>
      <w:tr w:rsidR="006472CC" w:rsidRPr="000238D7" w14:paraId="6B63BB9D" w14:textId="77777777">
        <w:trPr>
          <w:trHeight w:val="427"/>
        </w:trPr>
        <w:tc>
          <w:tcPr>
            <w:tcW w:w="9889" w:type="dxa"/>
            <w:gridSpan w:val="4"/>
            <w:tcBorders>
              <w:left w:val="nil"/>
              <w:right w:val="nil"/>
            </w:tcBorders>
            <w:shd w:val="clear" w:color="auto" w:fill="auto"/>
          </w:tcPr>
          <w:p w14:paraId="566E9555" w14:textId="77777777" w:rsidR="006472CC" w:rsidRDefault="006472CC" w:rsidP="006472CC">
            <w:pPr>
              <w:spacing w:before="60" w:after="60"/>
              <w:rPr>
                <w:rFonts w:ascii="Calibri" w:hAnsi="Calibri"/>
                <w:sz w:val="24"/>
                <w:szCs w:val="24"/>
              </w:rPr>
            </w:pPr>
          </w:p>
        </w:tc>
      </w:tr>
      <w:tr w:rsidR="006472CC" w:rsidRPr="000238D7" w14:paraId="53A5EC3E" w14:textId="77777777">
        <w:trPr>
          <w:trHeight w:val="427"/>
        </w:trPr>
        <w:tc>
          <w:tcPr>
            <w:tcW w:w="9889" w:type="dxa"/>
            <w:gridSpan w:val="4"/>
            <w:shd w:val="clear" w:color="auto" w:fill="E6E6E6"/>
          </w:tcPr>
          <w:p w14:paraId="6C2158CA" w14:textId="77777777" w:rsidR="006472CC" w:rsidRDefault="006472CC" w:rsidP="006472CC">
            <w:pPr>
              <w:spacing w:before="60" w:after="60"/>
              <w:rPr>
                <w:rFonts w:ascii="Calibri" w:hAnsi="Calibri"/>
                <w:b/>
                <w:sz w:val="24"/>
                <w:szCs w:val="24"/>
              </w:rPr>
            </w:pPr>
            <w:r w:rsidRPr="00295295">
              <w:rPr>
                <w:rFonts w:ascii="Calibri" w:hAnsi="Calibri"/>
                <w:b/>
                <w:sz w:val="24"/>
                <w:szCs w:val="24"/>
              </w:rPr>
              <w:t xml:space="preserve">How to make your request for help – send this form to us: </w:t>
            </w:r>
          </w:p>
          <w:p w14:paraId="565826CE" w14:textId="77777777" w:rsidR="000B7D11" w:rsidRPr="000B7D11" w:rsidRDefault="000B7D11" w:rsidP="000B7D11">
            <w:r w:rsidRPr="00086E58">
              <w:rPr>
                <w:rFonts w:ascii="Calibri" w:hAnsi="Calibri"/>
                <w:b/>
                <w:sz w:val="24"/>
                <w:szCs w:val="24"/>
              </w:rPr>
              <w:t>Email it to:</w:t>
            </w:r>
            <w:r w:rsidRPr="00086E58">
              <w:rPr>
                <w:rFonts w:ascii="Calibri" w:hAnsi="Calibri"/>
                <w:sz w:val="24"/>
                <w:szCs w:val="24"/>
              </w:rPr>
              <w:t xml:space="preserve"> </w:t>
            </w:r>
            <w:hyperlink r:id="rId11" w:history="1">
              <w:r w:rsidR="00EC6F13" w:rsidRPr="006D2156">
                <w:rPr>
                  <w:rStyle w:val="Hyperlink"/>
                </w:rPr>
                <w:t>CJCommunityPayback@dumgal.gov.uk</w:t>
              </w:r>
            </w:hyperlink>
            <w:r w:rsidR="00EC6F13">
              <w:t xml:space="preserve"> </w:t>
            </w:r>
            <w:r>
              <w:t xml:space="preserve">      </w:t>
            </w:r>
          </w:p>
          <w:p w14:paraId="0ED59C8F" w14:textId="77777777" w:rsidR="006472CC" w:rsidRDefault="006472CC" w:rsidP="006472CC">
            <w:pPr>
              <w:spacing w:before="60" w:after="40"/>
              <w:jc w:val="both"/>
              <w:rPr>
                <w:rFonts w:ascii="Calibri" w:hAnsi="Calibri"/>
                <w:sz w:val="24"/>
                <w:szCs w:val="24"/>
              </w:rPr>
            </w:pPr>
            <w:r w:rsidRPr="00086E58">
              <w:rPr>
                <w:rFonts w:ascii="Calibri" w:hAnsi="Calibri"/>
                <w:b/>
                <w:sz w:val="24"/>
                <w:szCs w:val="24"/>
              </w:rPr>
              <w:t>Post it to:</w:t>
            </w:r>
            <w:r w:rsidRPr="00086E58">
              <w:rPr>
                <w:rFonts w:ascii="Calibri" w:hAnsi="Calibri"/>
                <w:sz w:val="24"/>
                <w:szCs w:val="24"/>
              </w:rPr>
              <w:t xml:space="preserve"> </w:t>
            </w:r>
            <w:r w:rsidR="0057739F">
              <w:rPr>
                <w:rFonts w:ascii="Calibri" w:hAnsi="Calibri"/>
                <w:sz w:val="24"/>
                <w:szCs w:val="24"/>
              </w:rPr>
              <w:t>Unpaid Work Team</w:t>
            </w:r>
            <w:r w:rsidR="00FA2280">
              <w:rPr>
                <w:rFonts w:ascii="Calibri" w:hAnsi="Calibri"/>
                <w:sz w:val="24"/>
                <w:szCs w:val="24"/>
              </w:rPr>
              <w:t xml:space="preserve">, Community Payback, Criminal Justice Social Work, </w:t>
            </w:r>
            <w:r w:rsidR="0057739F">
              <w:rPr>
                <w:rFonts w:ascii="Calibri" w:hAnsi="Calibri"/>
                <w:sz w:val="24"/>
                <w:szCs w:val="24"/>
              </w:rPr>
              <w:t xml:space="preserve"> Dumfries and Galloway Council </w:t>
            </w:r>
          </w:p>
          <w:p w14:paraId="33E3C6C2" w14:textId="77777777" w:rsidR="00A769BF" w:rsidRDefault="00A769BF" w:rsidP="006472CC">
            <w:pPr>
              <w:spacing w:before="60" w:after="40"/>
              <w:jc w:val="both"/>
              <w:rPr>
                <w:rFonts w:ascii="Calibri" w:hAnsi="Calibri"/>
                <w:sz w:val="24"/>
                <w:szCs w:val="24"/>
              </w:rPr>
            </w:pPr>
            <w:r>
              <w:rPr>
                <w:rFonts w:ascii="Calibri" w:hAnsi="Calibri"/>
                <w:sz w:val="24"/>
                <w:szCs w:val="24"/>
              </w:rPr>
              <w:t>8 King Street, Dumfries</w:t>
            </w:r>
            <w:r w:rsidR="000B7D11">
              <w:rPr>
                <w:rFonts w:ascii="Calibri" w:hAnsi="Calibri"/>
                <w:sz w:val="24"/>
                <w:szCs w:val="24"/>
              </w:rPr>
              <w:t xml:space="preserve"> </w:t>
            </w:r>
            <w:r w:rsidR="00FA2280">
              <w:rPr>
                <w:rFonts w:ascii="Calibri" w:hAnsi="Calibri"/>
                <w:sz w:val="24"/>
                <w:szCs w:val="24"/>
              </w:rPr>
              <w:t>- 01387 273730</w:t>
            </w:r>
          </w:p>
          <w:p w14:paraId="444CCBC8" w14:textId="2C5399A8" w:rsidR="00CE35F3" w:rsidRPr="00086E58" w:rsidRDefault="000826DE" w:rsidP="006472CC">
            <w:pPr>
              <w:spacing w:before="60" w:after="40"/>
              <w:jc w:val="both"/>
              <w:rPr>
                <w:rFonts w:ascii="Calibri" w:hAnsi="Calibri"/>
                <w:sz w:val="24"/>
                <w:szCs w:val="24"/>
              </w:rPr>
            </w:pPr>
            <w:r>
              <w:rPr>
                <w:rFonts w:ascii="Calibri" w:hAnsi="Calibri"/>
                <w:sz w:val="24"/>
                <w:szCs w:val="24"/>
              </w:rPr>
              <w:t>Ashwood House</w:t>
            </w:r>
            <w:r w:rsidR="00FA2280">
              <w:rPr>
                <w:rFonts w:ascii="Calibri" w:hAnsi="Calibri"/>
                <w:sz w:val="24"/>
                <w:szCs w:val="24"/>
              </w:rPr>
              <w:t>,</w:t>
            </w:r>
            <w:r>
              <w:rPr>
                <w:rFonts w:ascii="Calibri" w:hAnsi="Calibri"/>
                <w:sz w:val="24"/>
                <w:szCs w:val="24"/>
              </w:rPr>
              <w:t xml:space="preserve"> Sun Street,</w:t>
            </w:r>
            <w:r w:rsidR="00CE35F3">
              <w:rPr>
                <w:rFonts w:ascii="Calibri" w:hAnsi="Calibri"/>
                <w:sz w:val="24"/>
                <w:szCs w:val="24"/>
              </w:rPr>
              <w:t xml:space="preserve"> Stranraer</w:t>
            </w:r>
            <w:r w:rsidR="000B7D11">
              <w:rPr>
                <w:rFonts w:ascii="Calibri" w:hAnsi="Calibri"/>
                <w:sz w:val="24"/>
                <w:szCs w:val="24"/>
              </w:rPr>
              <w:t xml:space="preserve"> </w:t>
            </w:r>
            <w:r w:rsidR="00FA2280">
              <w:rPr>
                <w:rFonts w:ascii="Calibri" w:hAnsi="Calibri"/>
                <w:sz w:val="24"/>
                <w:szCs w:val="24"/>
              </w:rPr>
              <w:t xml:space="preserve">- 01776 </w:t>
            </w:r>
            <w:r>
              <w:rPr>
                <w:rFonts w:ascii="Calibri" w:hAnsi="Calibri"/>
                <w:sz w:val="24"/>
                <w:szCs w:val="24"/>
              </w:rPr>
              <w:t>888400</w:t>
            </w:r>
          </w:p>
          <w:p w14:paraId="51328030" w14:textId="77777777" w:rsidR="006472CC" w:rsidRPr="00086E58" w:rsidRDefault="006472CC" w:rsidP="006472CC">
            <w:pPr>
              <w:spacing w:before="60" w:after="40"/>
              <w:jc w:val="both"/>
              <w:rPr>
                <w:rFonts w:ascii="Calibri" w:hAnsi="Calibri"/>
                <w:sz w:val="24"/>
                <w:szCs w:val="24"/>
              </w:rPr>
            </w:pPr>
          </w:p>
          <w:p w14:paraId="196C84AF" w14:textId="77777777" w:rsidR="006472CC" w:rsidRPr="00086E58" w:rsidRDefault="006472CC" w:rsidP="006472CC">
            <w:pPr>
              <w:spacing w:before="60" w:after="40"/>
              <w:jc w:val="both"/>
              <w:rPr>
                <w:rFonts w:ascii="Calibri" w:hAnsi="Calibri"/>
                <w:b/>
                <w:sz w:val="24"/>
                <w:szCs w:val="24"/>
              </w:rPr>
            </w:pPr>
            <w:r w:rsidRPr="00086E58">
              <w:rPr>
                <w:rFonts w:ascii="Calibri" w:hAnsi="Calibri"/>
                <w:sz w:val="24"/>
                <w:szCs w:val="24"/>
              </w:rPr>
              <w:t xml:space="preserve">If you want to discuss your project before making a formal request for </w:t>
            </w:r>
            <w:r w:rsidR="0057739F">
              <w:rPr>
                <w:rFonts w:ascii="Calibri" w:hAnsi="Calibri"/>
                <w:sz w:val="24"/>
                <w:szCs w:val="24"/>
              </w:rPr>
              <w:t xml:space="preserve">help, please phone 01387 </w:t>
            </w:r>
            <w:r w:rsidR="00714CDA">
              <w:rPr>
                <w:rFonts w:ascii="Calibri" w:hAnsi="Calibri"/>
                <w:sz w:val="24"/>
                <w:szCs w:val="24"/>
              </w:rPr>
              <w:t>273730</w:t>
            </w:r>
            <w:r w:rsidR="0057739F">
              <w:rPr>
                <w:rFonts w:ascii="Calibri" w:hAnsi="Calibri"/>
                <w:sz w:val="24"/>
                <w:szCs w:val="24"/>
              </w:rPr>
              <w:t xml:space="preserve"> </w:t>
            </w:r>
            <w:r w:rsidR="001D5E1A">
              <w:rPr>
                <w:rFonts w:ascii="Calibri" w:hAnsi="Calibri"/>
                <w:sz w:val="24"/>
                <w:szCs w:val="24"/>
              </w:rPr>
              <w:t xml:space="preserve">and ask </w:t>
            </w:r>
            <w:r w:rsidRPr="00086E58">
              <w:rPr>
                <w:rFonts w:ascii="Calibri" w:hAnsi="Calibri"/>
                <w:sz w:val="24"/>
                <w:szCs w:val="24"/>
              </w:rPr>
              <w:t xml:space="preserve">for the </w:t>
            </w:r>
            <w:r w:rsidR="0079553E">
              <w:rPr>
                <w:rFonts w:ascii="Calibri" w:hAnsi="Calibri"/>
                <w:sz w:val="24"/>
                <w:szCs w:val="24"/>
              </w:rPr>
              <w:t xml:space="preserve">Unpaid Work </w:t>
            </w:r>
            <w:r w:rsidRPr="00086E58">
              <w:rPr>
                <w:rFonts w:ascii="Calibri" w:hAnsi="Calibri"/>
                <w:sz w:val="24"/>
                <w:szCs w:val="24"/>
              </w:rPr>
              <w:t>Team.</w:t>
            </w:r>
          </w:p>
          <w:p w14:paraId="732AFFD8" w14:textId="77777777" w:rsidR="006472CC" w:rsidRDefault="006472CC" w:rsidP="006472CC">
            <w:pPr>
              <w:spacing w:before="60" w:after="60"/>
              <w:jc w:val="both"/>
              <w:rPr>
                <w:rFonts w:ascii="Calibri" w:hAnsi="Calibri"/>
                <w:sz w:val="24"/>
                <w:szCs w:val="24"/>
              </w:rPr>
            </w:pPr>
            <w:r w:rsidRPr="00086E58">
              <w:rPr>
                <w:rFonts w:ascii="Calibri" w:hAnsi="Calibri"/>
                <w:i/>
                <w:sz w:val="24"/>
                <w:szCs w:val="24"/>
              </w:rPr>
              <w:t>We will</w:t>
            </w:r>
            <w:r w:rsidR="000B7D11">
              <w:rPr>
                <w:rFonts w:ascii="Calibri" w:hAnsi="Calibri"/>
                <w:i/>
                <w:sz w:val="24"/>
                <w:szCs w:val="24"/>
              </w:rPr>
              <w:t xml:space="preserve"> </w:t>
            </w:r>
            <w:r w:rsidR="00FE583B">
              <w:rPr>
                <w:rFonts w:ascii="Calibri" w:hAnsi="Calibri"/>
                <w:i/>
                <w:sz w:val="24"/>
                <w:szCs w:val="24"/>
              </w:rPr>
              <w:t>endeavor</w:t>
            </w:r>
            <w:r w:rsidR="001D4568">
              <w:rPr>
                <w:rFonts w:ascii="Calibri" w:hAnsi="Calibri"/>
                <w:i/>
                <w:sz w:val="24"/>
                <w:szCs w:val="24"/>
              </w:rPr>
              <w:t xml:space="preserve"> to </w:t>
            </w:r>
            <w:r w:rsidR="001D4568" w:rsidRPr="00086E58">
              <w:rPr>
                <w:rFonts w:ascii="Calibri" w:hAnsi="Calibri"/>
                <w:i/>
                <w:sz w:val="24"/>
                <w:szCs w:val="24"/>
              </w:rPr>
              <w:t>acknowledge</w:t>
            </w:r>
            <w:r w:rsidR="00B72FEE">
              <w:rPr>
                <w:rFonts w:ascii="Calibri" w:hAnsi="Calibri"/>
                <w:i/>
                <w:sz w:val="24"/>
                <w:szCs w:val="24"/>
              </w:rPr>
              <w:t xml:space="preserve"> your request within 5</w:t>
            </w:r>
            <w:r w:rsidRPr="00086E58">
              <w:rPr>
                <w:rFonts w:ascii="Calibri" w:hAnsi="Calibri"/>
                <w:i/>
                <w:sz w:val="24"/>
                <w:szCs w:val="24"/>
              </w:rPr>
              <w:t xml:space="preserve"> working days</w:t>
            </w:r>
            <w:r>
              <w:rPr>
                <w:rFonts w:ascii="Calibri" w:hAnsi="Calibri"/>
                <w:i/>
                <w:sz w:val="24"/>
                <w:szCs w:val="24"/>
              </w:rPr>
              <w:t xml:space="preserve"> of receipt</w:t>
            </w:r>
            <w:r w:rsidRPr="00086E58">
              <w:rPr>
                <w:rFonts w:ascii="Calibri" w:hAnsi="Calibri"/>
                <w:i/>
                <w:sz w:val="24"/>
                <w:szCs w:val="24"/>
              </w:rPr>
              <w:t xml:space="preserve">, and </w:t>
            </w:r>
            <w:r>
              <w:rPr>
                <w:rFonts w:ascii="Calibri" w:hAnsi="Calibri"/>
                <w:i/>
                <w:sz w:val="24"/>
                <w:szCs w:val="24"/>
              </w:rPr>
              <w:t xml:space="preserve">we </w:t>
            </w:r>
            <w:r w:rsidRPr="00086E58">
              <w:rPr>
                <w:rFonts w:ascii="Calibri" w:hAnsi="Calibri"/>
                <w:i/>
                <w:sz w:val="24"/>
                <w:szCs w:val="24"/>
              </w:rPr>
              <w:t xml:space="preserve">will give </w:t>
            </w:r>
            <w:r w:rsidRPr="00086E58">
              <w:rPr>
                <w:rFonts w:ascii="Calibri" w:hAnsi="Calibri"/>
                <w:i/>
                <w:sz w:val="24"/>
                <w:szCs w:val="24"/>
              </w:rPr>
              <w:lastRenderedPageBreak/>
              <w:t>you a</w:t>
            </w:r>
            <w:r>
              <w:rPr>
                <w:rFonts w:ascii="Calibri" w:hAnsi="Calibri"/>
                <w:i/>
                <w:sz w:val="24"/>
                <w:szCs w:val="24"/>
              </w:rPr>
              <w:t>n</w:t>
            </w:r>
            <w:r w:rsidRPr="00086E58">
              <w:rPr>
                <w:rFonts w:ascii="Calibri" w:hAnsi="Calibri"/>
                <w:i/>
                <w:sz w:val="24"/>
                <w:szCs w:val="24"/>
              </w:rPr>
              <w:t xml:space="preserve"> </w:t>
            </w:r>
            <w:r>
              <w:rPr>
                <w:rFonts w:ascii="Calibri" w:hAnsi="Calibri"/>
                <w:i/>
                <w:sz w:val="24"/>
                <w:szCs w:val="24"/>
              </w:rPr>
              <w:t>approximate</w:t>
            </w:r>
            <w:r w:rsidRPr="00086E58">
              <w:rPr>
                <w:rFonts w:ascii="Calibri" w:hAnsi="Calibri"/>
                <w:i/>
                <w:sz w:val="24"/>
                <w:szCs w:val="24"/>
              </w:rPr>
              <w:t xml:space="preserve"> timescale for getting in touch with you to discuss your project further.</w:t>
            </w:r>
          </w:p>
        </w:tc>
      </w:tr>
    </w:tbl>
    <w:p w14:paraId="1F64DA38" w14:textId="77777777" w:rsidR="001D5E1A" w:rsidRPr="001D5E1A" w:rsidRDefault="001D5E1A" w:rsidP="001D5E1A">
      <w:pPr>
        <w:rPr>
          <w:rFonts w:ascii="Calibri" w:hAnsi="Calibri"/>
          <w:sz w:val="24"/>
          <w:szCs w:val="24"/>
        </w:rPr>
      </w:pPr>
    </w:p>
    <w:p w14:paraId="7B146C0F" w14:textId="77777777" w:rsidR="001D5E1A" w:rsidRDefault="001D5E1A" w:rsidP="001D5E1A">
      <w:pPr>
        <w:tabs>
          <w:tab w:val="left" w:pos="1305"/>
        </w:tabs>
        <w:rPr>
          <w:rFonts w:ascii="Calibri" w:hAnsi="Calibri"/>
          <w:sz w:val="24"/>
          <w:szCs w:val="24"/>
        </w:rPr>
      </w:pPr>
    </w:p>
    <w:tbl>
      <w:tblPr>
        <w:tblpPr w:leftFromText="180" w:rightFromText="180" w:vertAnchor="text" w:tblpX="6" w:tblpY="59"/>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5"/>
      </w:tblGrid>
      <w:tr w:rsidR="001D5E1A" w14:paraId="11BBACAA" w14:textId="77777777" w:rsidTr="00905943">
        <w:tc>
          <w:tcPr>
            <w:tcW w:w="9815" w:type="dxa"/>
          </w:tcPr>
          <w:p w14:paraId="598273DC" w14:textId="77777777" w:rsidR="001D5E1A" w:rsidRDefault="001D5E1A" w:rsidP="00905943">
            <w:pPr>
              <w:spacing w:before="60" w:after="40"/>
              <w:jc w:val="both"/>
              <w:rPr>
                <w:rFonts w:ascii="Calibri" w:hAnsi="Calibri"/>
                <w:szCs w:val="22"/>
              </w:rPr>
            </w:pPr>
            <w:r>
              <w:rPr>
                <w:rFonts w:ascii="Calibri" w:hAnsi="Calibri"/>
                <w:szCs w:val="22"/>
              </w:rPr>
              <w:t>Offenders have been carrying out useful work across Dumfries and Galloway for about 30 years. We are not allowed to take on tasks that would otherwise be carried out as part of someone’s paid work.</w:t>
            </w:r>
          </w:p>
          <w:p w14:paraId="7CA394DC" w14:textId="77777777" w:rsidR="001D5E1A" w:rsidRDefault="001D5E1A" w:rsidP="00905943">
            <w:pPr>
              <w:spacing w:before="60" w:after="40"/>
              <w:jc w:val="both"/>
              <w:rPr>
                <w:rFonts w:ascii="Calibri" w:hAnsi="Calibri"/>
                <w:szCs w:val="22"/>
              </w:rPr>
            </w:pPr>
            <w:r>
              <w:rPr>
                <w:rFonts w:ascii="Calibri" w:hAnsi="Calibri"/>
                <w:szCs w:val="22"/>
              </w:rPr>
              <w:t>We can assist volu</w:t>
            </w:r>
            <w:r w:rsidR="00B82423">
              <w:rPr>
                <w:rFonts w:ascii="Calibri" w:hAnsi="Calibri"/>
                <w:szCs w:val="22"/>
              </w:rPr>
              <w:t xml:space="preserve">ntary and not-for-profit </w:t>
            </w:r>
            <w:r w:rsidR="00FE583B">
              <w:rPr>
                <w:rFonts w:ascii="Calibri" w:hAnsi="Calibri"/>
                <w:szCs w:val="22"/>
              </w:rPr>
              <w:t>organisations</w:t>
            </w:r>
            <w:r>
              <w:rPr>
                <w:rFonts w:ascii="Calibri" w:hAnsi="Calibri"/>
                <w:szCs w:val="22"/>
              </w:rPr>
              <w:t xml:space="preserve"> in need. We try to make sure that all areas of Dumfries and Galloway benefit from our work. While we like to take on projects where there is a wider benefit to the community, we are also happy to receive requests for small projects. </w:t>
            </w:r>
          </w:p>
          <w:p w14:paraId="2A92C93D" w14:textId="0A3456DE" w:rsidR="001D5E1A" w:rsidRDefault="001D5E1A" w:rsidP="00905943">
            <w:pPr>
              <w:spacing w:before="60" w:after="40"/>
              <w:jc w:val="both"/>
              <w:rPr>
                <w:rFonts w:ascii="Calibri" w:hAnsi="Calibri"/>
                <w:szCs w:val="22"/>
              </w:rPr>
            </w:pPr>
            <w:r>
              <w:rPr>
                <w:rFonts w:ascii="Calibri" w:hAnsi="Calibri"/>
                <w:szCs w:val="22"/>
              </w:rPr>
              <w:t xml:space="preserve">Please note that although we can provide a work-force and tools, costs for materials </w:t>
            </w:r>
            <w:r w:rsidR="000B7D11">
              <w:rPr>
                <w:rFonts w:ascii="Calibri" w:hAnsi="Calibri"/>
                <w:szCs w:val="22"/>
              </w:rPr>
              <w:t xml:space="preserve">and associated costs </w:t>
            </w:r>
            <w:r>
              <w:rPr>
                <w:rFonts w:ascii="Calibri" w:hAnsi="Calibri"/>
                <w:szCs w:val="22"/>
              </w:rPr>
              <w:t xml:space="preserve">will be your responsibility. </w:t>
            </w:r>
            <w:r w:rsidR="00521A6D">
              <w:rPr>
                <w:rFonts w:ascii="Calibri" w:hAnsi="Calibri"/>
                <w:szCs w:val="22"/>
              </w:rPr>
              <w:t xml:space="preserve"> Mileage costs are £5 one off fee and 20p per mile for any travel incurred from closest UPW unit. </w:t>
            </w:r>
            <w:r>
              <w:rPr>
                <w:rFonts w:ascii="Calibri" w:hAnsi="Calibri"/>
                <w:szCs w:val="22"/>
              </w:rPr>
              <w:t>Our staff will discuss this in more detail with you if we are likely to be able to help you.</w:t>
            </w:r>
            <w:r w:rsidR="00521A6D">
              <w:rPr>
                <w:rFonts w:ascii="Calibri" w:hAnsi="Calibri"/>
                <w:szCs w:val="22"/>
              </w:rPr>
              <w:t xml:space="preserve"> </w:t>
            </w:r>
          </w:p>
          <w:p w14:paraId="5C3EF2D0" w14:textId="77777777" w:rsidR="001D5E1A" w:rsidRDefault="001D5E1A" w:rsidP="00905943">
            <w:pPr>
              <w:spacing w:before="60" w:after="40"/>
              <w:jc w:val="both"/>
              <w:rPr>
                <w:rFonts w:ascii="Calibri" w:hAnsi="Calibri"/>
                <w:szCs w:val="22"/>
              </w:rPr>
            </w:pPr>
            <w:r>
              <w:rPr>
                <w:rFonts w:ascii="Calibri" w:hAnsi="Calibri"/>
                <w:szCs w:val="22"/>
              </w:rPr>
              <w:t>We need to make sure that we can carry out the work:</w:t>
            </w:r>
          </w:p>
          <w:p w14:paraId="75F6049A" w14:textId="77777777" w:rsidR="001D5E1A" w:rsidRDefault="001D5E1A" w:rsidP="00905943">
            <w:pPr>
              <w:numPr>
                <w:ilvl w:val="0"/>
                <w:numId w:val="1"/>
              </w:numPr>
              <w:spacing w:before="60" w:after="40"/>
              <w:jc w:val="both"/>
              <w:rPr>
                <w:rFonts w:ascii="Calibri" w:hAnsi="Calibri"/>
                <w:szCs w:val="22"/>
              </w:rPr>
            </w:pPr>
            <w:r>
              <w:rPr>
                <w:rFonts w:ascii="Calibri" w:hAnsi="Calibri"/>
                <w:szCs w:val="22"/>
              </w:rPr>
              <w:t>To a good standard – we will tell you if we have the skills to carry out your project</w:t>
            </w:r>
          </w:p>
          <w:p w14:paraId="7A1B8F7D" w14:textId="77777777" w:rsidR="001D5E1A" w:rsidRDefault="001D5E1A" w:rsidP="00905943">
            <w:pPr>
              <w:numPr>
                <w:ilvl w:val="0"/>
                <w:numId w:val="1"/>
              </w:numPr>
              <w:spacing w:before="60" w:after="40"/>
              <w:jc w:val="both"/>
              <w:rPr>
                <w:rFonts w:ascii="Calibri" w:hAnsi="Calibri"/>
                <w:szCs w:val="22"/>
              </w:rPr>
            </w:pPr>
            <w:r>
              <w:rPr>
                <w:rFonts w:ascii="Calibri" w:hAnsi="Calibri"/>
                <w:szCs w:val="22"/>
              </w:rPr>
              <w:t>Safely – we will assess Health and Safety issues with you</w:t>
            </w:r>
          </w:p>
          <w:p w14:paraId="0E5C9EE2" w14:textId="77777777" w:rsidR="001D5E1A" w:rsidRDefault="001D5E1A" w:rsidP="00905943">
            <w:pPr>
              <w:numPr>
                <w:ilvl w:val="0"/>
                <w:numId w:val="1"/>
              </w:numPr>
              <w:spacing w:before="60" w:after="40"/>
              <w:jc w:val="both"/>
              <w:rPr>
                <w:rFonts w:ascii="Calibri" w:hAnsi="Calibri"/>
                <w:szCs w:val="22"/>
              </w:rPr>
            </w:pPr>
            <w:r>
              <w:rPr>
                <w:rFonts w:ascii="Calibri" w:hAnsi="Calibri"/>
                <w:szCs w:val="22"/>
              </w:rPr>
              <w:t>With access to necessary facilities for workers – toilets and somewhere sheltered for breaks</w:t>
            </w:r>
          </w:p>
          <w:p w14:paraId="1247E9F2" w14:textId="77777777" w:rsidR="001D5E1A" w:rsidRDefault="001D5E1A" w:rsidP="00905943">
            <w:pPr>
              <w:numPr>
                <w:ilvl w:val="0"/>
                <w:numId w:val="1"/>
              </w:numPr>
              <w:spacing w:before="60" w:after="40"/>
              <w:jc w:val="both"/>
              <w:rPr>
                <w:rFonts w:ascii="Calibri" w:hAnsi="Calibri"/>
                <w:szCs w:val="22"/>
              </w:rPr>
            </w:pPr>
            <w:r>
              <w:rPr>
                <w:rFonts w:ascii="Calibri" w:hAnsi="Calibri"/>
                <w:szCs w:val="22"/>
              </w:rPr>
              <w:t>At the time you need the work done.</w:t>
            </w:r>
          </w:p>
          <w:p w14:paraId="6BE691F9" w14:textId="77777777" w:rsidR="001D5E1A" w:rsidRDefault="001D5E1A" w:rsidP="00905943">
            <w:pPr>
              <w:spacing w:before="60" w:after="40"/>
              <w:jc w:val="both"/>
              <w:rPr>
                <w:rFonts w:ascii="Calibri" w:hAnsi="Calibri"/>
                <w:szCs w:val="22"/>
              </w:rPr>
            </w:pPr>
            <w:r>
              <w:rPr>
                <w:rFonts w:ascii="Calibri" w:hAnsi="Calibri"/>
                <w:szCs w:val="22"/>
              </w:rPr>
              <w:t>We will acknowledge your request within 5 working days, and will give you an approximate timescale for getting in touch with you to discuss your project further. However, please note that we have a schedule of tasks and projects to carry out which may extend for several months ahead, and that we cannot guarantee being able to start work immediately. We will keep you informed about likely start dates. It is possible that factors beyond our control may delay work – an example of this would be snow falls, when all Community Payback workers can be diverted onto winter emergency duties.</w:t>
            </w:r>
          </w:p>
          <w:p w14:paraId="077AEBFB" w14:textId="77777777" w:rsidR="001D5E1A" w:rsidRDefault="001D5E1A" w:rsidP="00905943">
            <w:pPr>
              <w:spacing w:before="60" w:after="40"/>
              <w:jc w:val="both"/>
              <w:rPr>
                <w:rFonts w:ascii="Calibri" w:hAnsi="Calibri"/>
                <w:sz w:val="24"/>
                <w:szCs w:val="24"/>
              </w:rPr>
            </w:pPr>
            <w:r>
              <w:rPr>
                <w:rFonts w:ascii="Calibri" w:hAnsi="Calibri"/>
                <w:szCs w:val="22"/>
              </w:rPr>
              <w:t>We will ask you, at the end of a piece of work, to give us information about how we have performed, to help us plan future projects effectively. We have by law to report annually on the work that we have carried out in the community, and we will use the information given by all recipients of work in preparing this report; we will not use information identifying any individual recipient without consent.</w:t>
            </w:r>
          </w:p>
        </w:tc>
      </w:tr>
    </w:tbl>
    <w:p w14:paraId="67DBBD3D" w14:textId="77777777" w:rsidR="001D5E1A" w:rsidRDefault="001D5E1A" w:rsidP="001D5E1A">
      <w:pPr>
        <w:rPr>
          <w:rFonts w:ascii="Calibri" w:hAnsi="Calibri"/>
          <w:b/>
          <w:sz w:val="28"/>
          <w:szCs w:val="28"/>
        </w:rPr>
      </w:pPr>
      <w:r>
        <w:rPr>
          <w:rFonts w:ascii="Calibri" w:hAnsi="Calibri"/>
          <w:b/>
          <w:sz w:val="28"/>
          <w:szCs w:val="28"/>
        </w:rPr>
        <w:t>About Community Payback</w:t>
      </w:r>
    </w:p>
    <w:tbl>
      <w:tblPr>
        <w:tblpPr w:leftFromText="180" w:rightFromText="180" w:vertAnchor="text" w:tblpX="6" w:tblpY="59"/>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5"/>
      </w:tblGrid>
      <w:tr w:rsidR="001D5E1A" w14:paraId="139D3712" w14:textId="77777777" w:rsidTr="00905943">
        <w:tc>
          <w:tcPr>
            <w:tcW w:w="9815" w:type="dxa"/>
          </w:tcPr>
          <w:p w14:paraId="73F7B1F0" w14:textId="77777777" w:rsidR="001D5E1A" w:rsidRDefault="001D5E1A" w:rsidP="00905943">
            <w:pPr>
              <w:spacing w:before="60" w:after="40"/>
              <w:jc w:val="both"/>
              <w:rPr>
                <w:rFonts w:ascii="Calibri" w:hAnsi="Calibri"/>
                <w:szCs w:val="22"/>
              </w:rPr>
            </w:pPr>
            <w:r>
              <w:rPr>
                <w:rFonts w:ascii="Calibri" w:hAnsi="Calibri"/>
                <w:szCs w:val="22"/>
              </w:rPr>
              <w:t>Community Payback is a key part of the Scottish Government's new approach to community-based sentencing. It starts from the principle that community-based justice should be speedy, should be seen as relevant, and should be visible to the community.</w:t>
            </w:r>
          </w:p>
          <w:p w14:paraId="007229CB" w14:textId="77777777" w:rsidR="001D5E1A" w:rsidRDefault="001D5E1A" w:rsidP="00905943">
            <w:pPr>
              <w:spacing w:before="60" w:after="40"/>
              <w:jc w:val="both"/>
              <w:rPr>
                <w:rFonts w:ascii="Calibri" w:hAnsi="Calibri"/>
                <w:szCs w:val="22"/>
              </w:rPr>
            </w:pPr>
            <w:r>
              <w:rPr>
                <w:rFonts w:ascii="Calibri" w:hAnsi="Calibri"/>
                <w:szCs w:val="22"/>
              </w:rPr>
              <w:t>It highlights two important points:</w:t>
            </w:r>
          </w:p>
          <w:p w14:paraId="36BA0FE9" w14:textId="77777777" w:rsidR="001D5E1A" w:rsidRDefault="001D5E1A" w:rsidP="00905943">
            <w:pPr>
              <w:numPr>
                <w:ilvl w:val="0"/>
                <w:numId w:val="3"/>
              </w:numPr>
              <w:spacing w:before="60" w:after="40"/>
              <w:jc w:val="both"/>
              <w:rPr>
                <w:rFonts w:ascii="Calibri" w:hAnsi="Calibri"/>
                <w:szCs w:val="22"/>
              </w:rPr>
            </w:pPr>
            <w:r>
              <w:rPr>
                <w:rFonts w:ascii="Calibri" w:hAnsi="Calibri"/>
                <w:szCs w:val="22"/>
              </w:rPr>
              <w:t>That custody should only be used when it is needed, to reflect the seriousness of the offence, and for those individuals who pose risk of harm. Therefore community sentences should be the default choice for less serious offenders; and</w:t>
            </w:r>
          </w:p>
          <w:p w14:paraId="1B013C35" w14:textId="77777777" w:rsidR="001D5E1A" w:rsidRDefault="001D5E1A" w:rsidP="00905943">
            <w:pPr>
              <w:numPr>
                <w:ilvl w:val="0"/>
                <w:numId w:val="3"/>
              </w:numPr>
              <w:spacing w:before="60" w:after="40"/>
              <w:jc w:val="both"/>
              <w:rPr>
                <w:rFonts w:ascii="Calibri" w:hAnsi="Calibri"/>
                <w:szCs w:val="22"/>
              </w:rPr>
            </w:pPr>
            <w:r>
              <w:rPr>
                <w:rFonts w:ascii="Calibri" w:hAnsi="Calibri"/>
                <w:szCs w:val="22"/>
              </w:rPr>
              <w:t xml:space="preserve">That sentences served in the community should involve 'payback' - that those people who have damaged their communities by their offending should make reparation to the community, and thus indirectly, to those people whom they offended against. While Payback may be through Unpaid Work or by paying compensation, </w:t>
            </w:r>
            <w:r>
              <w:rPr>
                <w:rFonts w:ascii="Calibri" w:hAnsi="Calibri"/>
                <w:color w:val="FF0000"/>
                <w:szCs w:val="22"/>
              </w:rPr>
              <w:t>the concept also includes paying back to the community by working at changing patterns of unacceptable behaviour</w:t>
            </w:r>
            <w:r>
              <w:rPr>
                <w:rFonts w:ascii="Calibri" w:hAnsi="Calibri"/>
                <w:szCs w:val="22"/>
              </w:rPr>
              <w:t>.</w:t>
            </w:r>
          </w:p>
          <w:p w14:paraId="196F850A" w14:textId="77777777" w:rsidR="001D5E1A" w:rsidRDefault="001D5E1A" w:rsidP="00905943">
            <w:pPr>
              <w:spacing w:before="60" w:after="40"/>
              <w:jc w:val="both"/>
              <w:rPr>
                <w:rFonts w:ascii="Calibri" w:hAnsi="Calibri"/>
                <w:szCs w:val="22"/>
              </w:rPr>
            </w:pPr>
            <w:r>
              <w:rPr>
                <w:rFonts w:ascii="Calibri" w:hAnsi="Calibri"/>
                <w:szCs w:val="22"/>
              </w:rPr>
              <w:t>While Unpaid Work is an important part of Community Payback, there are a number of other conditions that may be attached to an order, all of which are designed to reduce the risk of an individual re-offending.</w:t>
            </w:r>
          </w:p>
          <w:p w14:paraId="664F848E" w14:textId="77777777" w:rsidR="001D5E1A" w:rsidRDefault="001D5E1A" w:rsidP="00905943">
            <w:pPr>
              <w:spacing w:before="60" w:after="40"/>
              <w:jc w:val="both"/>
              <w:rPr>
                <w:rFonts w:ascii="Calibri" w:hAnsi="Calibri"/>
                <w:szCs w:val="22"/>
              </w:rPr>
            </w:pPr>
            <w:r>
              <w:rPr>
                <w:rFonts w:ascii="Calibri" w:hAnsi="Calibri"/>
                <w:szCs w:val="22"/>
              </w:rPr>
              <w:lastRenderedPageBreak/>
              <w:t xml:space="preserve">Community participation is a key part of the Community Payback strategy. You or your </w:t>
            </w:r>
            <w:r w:rsidR="00FE583B">
              <w:rPr>
                <w:rFonts w:ascii="Calibri" w:hAnsi="Calibri"/>
                <w:szCs w:val="22"/>
              </w:rPr>
              <w:t>organisations</w:t>
            </w:r>
            <w:r>
              <w:rPr>
                <w:rFonts w:ascii="Calibri" w:hAnsi="Calibri"/>
                <w:szCs w:val="22"/>
              </w:rPr>
              <w:t xml:space="preserve"> are providing useful opportunities for offenders to develop skills which may help them avoid future offending.</w:t>
            </w:r>
          </w:p>
        </w:tc>
      </w:tr>
    </w:tbl>
    <w:p w14:paraId="11566E35" w14:textId="77777777" w:rsidR="00644087" w:rsidRDefault="00644087" w:rsidP="00757FAA">
      <w:pPr>
        <w:jc w:val="center"/>
        <w:rPr>
          <w:rFonts w:ascii="Calibri" w:hAnsi="Calibri"/>
          <w:b/>
          <w:sz w:val="32"/>
          <w:szCs w:val="32"/>
        </w:rPr>
      </w:pPr>
      <w:r>
        <w:rPr>
          <w:rFonts w:ascii="Calibri" w:hAnsi="Calibri"/>
          <w:b/>
          <w:sz w:val="32"/>
          <w:szCs w:val="32"/>
        </w:rPr>
        <w:lastRenderedPageBreak/>
        <w:t>Office use only</w:t>
      </w:r>
    </w:p>
    <w:p w14:paraId="3BCE915D" w14:textId="77777777" w:rsidR="00750B9A" w:rsidRDefault="00750B9A" w:rsidP="00757FAA">
      <w:pPr>
        <w:jc w:val="center"/>
        <w:rPr>
          <w:rFonts w:ascii="Calibri" w:hAnsi="Calibri"/>
          <w:b/>
          <w:sz w:val="32"/>
          <w:szCs w:val="32"/>
        </w:rPr>
      </w:pPr>
    </w:p>
    <w:tbl>
      <w:tblPr>
        <w:tblpPr w:leftFromText="180" w:rightFromText="180" w:vertAnchor="text" w:horzAnchor="margin" w:tblpY="2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50B9A" w14:paraId="136B645E" w14:textId="77777777" w:rsidTr="00BA7D9B">
        <w:trPr>
          <w:trHeight w:val="427"/>
        </w:trPr>
        <w:tc>
          <w:tcPr>
            <w:tcW w:w="6238" w:type="dxa"/>
            <w:tcBorders>
              <w:bottom w:val="single" w:sz="4" w:space="0" w:color="000000"/>
            </w:tcBorders>
            <w:shd w:val="clear" w:color="auto" w:fill="D9D9D9" w:themeFill="background1" w:themeFillShade="D9"/>
          </w:tcPr>
          <w:p w14:paraId="7EAB79C5" w14:textId="77777777" w:rsidR="00750B9A" w:rsidRDefault="00750B9A" w:rsidP="00750B9A">
            <w:pPr>
              <w:spacing w:before="60" w:after="60"/>
              <w:rPr>
                <w:rFonts w:ascii="Calibri" w:hAnsi="Calibri"/>
                <w:sz w:val="24"/>
                <w:szCs w:val="24"/>
              </w:rPr>
            </w:pPr>
            <w:r>
              <w:rPr>
                <w:rFonts w:ascii="Calibri" w:hAnsi="Calibri"/>
                <w:sz w:val="24"/>
                <w:szCs w:val="24"/>
              </w:rPr>
              <w:t>Project Reference Number</w:t>
            </w:r>
          </w:p>
        </w:tc>
      </w:tr>
      <w:tr w:rsidR="00750B9A" w14:paraId="1498B53F" w14:textId="77777777" w:rsidTr="00BA7D9B">
        <w:trPr>
          <w:trHeight w:val="427"/>
        </w:trPr>
        <w:tc>
          <w:tcPr>
            <w:tcW w:w="6238" w:type="dxa"/>
            <w:tcBorders>
              <w:bottom w:val="single" w:sz="4" w:space="0" w:color="000000"/>
            </w:tcBorders>
            <w:shd w:val="clear" w:color="auto" w:fill="auto"/>
          </w:tcPr>
          <w:p w14:paraId="19F62FE9" w14:textId="77777777" w:rsidR="00750B9A" w:rsidRDefault="00750B9A" w:rsidP="00BA7D9B">
            <w:pPr>
              <w:spacing w:before="60" w:after="60"/>
              <w:rPr>
                <w:rFonts w:ascii="Calibri" w:hAnsi="Calibri"/>
                <w:sz w:val="24"/>
                <w:szCs w:val="24"/>
              </w:rPr>
            </w:pPr>
          </w:p>
        </w:tc>
      </w:tr>
    </w:tbl>
    <w:p w14:paraId="416DDCD2" w14:textId="77777777" w:rsidR="00750B9A" w:rsidRDefault="00750B9A" w:rsidP="00757FAA">
      <w:pPr>
        <w:jc w:val="center"/>
        <w:rPr>
          <w:rFonts w:ascii="Calibri" w:hAnsi="Calibri"/>
          <w:b/>
          <w:sz w:val="32"/>
          <w:szCs w:val="32"/>
        </w:rPr>
      </w:pPr>
    </w:p>
    <w:tbl>
      <w:tblPr>
        <w:tblpPr w:leftFromText="180" w:rightFromText="180" w:vertAnchor="text" w:horzAnchor="margin" w:tblpY="2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1699"/>
        <w:gridCol w:w="1418"/>
        <w:gridCol w:w="3260"/>
      </w:tblGrid>
      <w:tr w:rsidR="00B829A0" w14:paraId="4840AFCD" w14:textId="77777777" w:rsidTr="00597899">
        <w:trPr>
          <w:trHeight w:val="699"/>
        </w:trPr>
        <w:tc>
          <w:tcPr>
            <w:tcW w:w="3512" w:type="dxa"/>
            <w:vMerge w:val="restart"/>
            <w:shd w:val="clear" w:color="auto" w:fill="E6E6E6"/>
          </w:tcPr>
          <w:p w14:paraId="2EBD4134" w14:textId="77777777" w:rsidR="00B829A0" w:rsidRDefault="00B829A0" w:rsidP="00B829A0">
            <w:pPr>
              <w:spacing w:before="60" w:after="60"/>
              <w:rPr>
                <w:rFonts w:ascii="Calibri" w:hAnsi="Calibri"/>
                <w:sz w:val="24"/>
                <w:szCs w:val="24"/>
              </w:rPr>
            </w:pPr>
            <w:r>
              <w:rPr>
                <w:rFonts w:ascii="Calibri" w:hAnsi="Calibri"/>
                <w:sz w:val="24"/>
                <w:szCs w:val="24"/>
              </w:rPr>
              <w:t>Public Liability Assurance</w:t>
            </w:r>
          </w:p>
        </w:tc>
        <w:tc>
          <w:tcPr>
            <w:tcW w:w="1699" w:type="dxa"/>
            <w:tcBorders>
              <w:bottom w:val="single" w:sz="4" w:space="0" w:color="auto"/>
              <w:right w:val="single" w:sz="4" w:space="0" w:color="auto"/>
            </w:tcBorders>
            <w:shd w:val="clear" w:color="auto" w:fill="D9D9D9" w:themeFill="background1" w:themeFillShade="D9"/>
          </w:tcPr>
          <w:p w14:paraId="2D7B245C" w14:textId="77777777" w:rsidR="00B829A0" w:rsidRDefault="00B829A0" w:rsidP="00B829A0">
            <w:pPr>
              <w:spacing w:before="60" w:after="60"/>
              <w:rPr>
                <w:rFonts w:ascii="Calibri" w:hAnsi="Calibri"/>
                <w:sz w:val="24"/>
                <w:szCs w:val="24"/>
              </w:rPr>
            </w:pPr>
            <w:r>
              <w:rPr>
                <w:rFonts w:ascii="Calibri" w:hAnsi="Calibri"/>
                <w:sz w:val="24"/>
                <w:szCs w:val="24"/>
              </w:rPr>
              <w:t>Council Insurance</w:t>
            </w:r>
          </w:p>
        </w:tc>
        <w:tc>
          <w:tcPr>
            <w:tcW w:w="1418" w:type="dxa"/>
            <w:tcBorders>
              <w:left w:val="single" w:sz="4" w:space="0" w:color="auto"/>
              <w:bottom w:val="single" w:sz="4" w:space="0" w:color="auto"/>
              <w:right w:val="single" w:sz="4" w:space="0" w:color="auto"/>
            </w:tcBorders>
            <w:shd w:val="clear" w:color="auto" w:fill="D9D9D9" w:themeFill="background1" w:themeFillShade="D9"/>
          </w:tcPr>
          <w:p w14:paraId="682EA74D" w14:textId="77777777" w:rsidR="00B829A0" w:rsidRDefault="00B829A0" w:rsidP="00B829A0">
            <w:pPr>
              <w:spacing w:before="0"/>
              <w:rPr>
                <w:rFonts w:ascii="Calibri" w:hAnsi="Calibri"/>
                <w:sz w:val="24"/>
                <w:szCs w:val="24"/>
              </w:rPr>
            </w:pPr>
            <w:r>
              <w:rPr>
                <w:rFonts w:ascii="Calibri" w:hAnsi="Calibri"/>
                <w:sz w:val="24"/>
                <w:szCs w:val="24"/>
              </w:rPr>
              <w:t xml:space="preserve">Referrer </w:t>
            </w:r>
          </w:p>
          <w:p w14:paraId="60D5128E" w14:textId="77777777" w:rsidR="00B829A0" w:rsidRDefault="00B829A0" w:rsidP="00B829A0">
            <w:pPr>
              <w:spacing w:before="0"/>
              <w:rPr>
                <w:rFonts w:ascii="Calibri" w:hAnsi="Calibri"/>
                <w:sz w:val="24"/>
                <w:szCs w:val="24"/>
              </w:rPr>
            </w:pPr>
            <w:r>
              <w:rPr>
                <w:rFonts w:ascii="Calibri" w:hAnsi="Calibri"/>
                <w:sz w:val="24"/>
                <w:szCs w:val="24"/>
              </w:rPr>
              <w:t>Insurance</w:t>
            </w:r>
          </w:p>
          <w:p w14:paraId="6935CCC4" w14:textId="77777777" w:rsidR="00B829A0" w:rsidRDefault="00B829A0" w:rsidP="00B829A0">
            <w:pPr>
              <w:spacing w:before="60" w:after="60"/>
              <w:rPr>
                <w:rFonts w:ascii="Calibri" w:hAnsi="Calibri"/>
                <w:sz w:val="24"/>
                <w:szCs w:val="24"/>
              </w:rPr>
            </w:pPr>
          </w:p>
        </w:tc>
        <w:tc>
          <w:tcPr>
            <w:tcW w:w="3260" w:type="dxa"/>
            <w:tcBorders>
              <w:left w:val="single" w:sz="4" w:space="0" w:color="auto"/>
              <w:bottom w:val="single" w:sz="4" w:space="0" w:color="auto"/>
            </w:tcBorders>
            <w:shd w:val="clear" w:color="auto" w:fill="D9D9D9" w:themeFill="background1" w:themeFillShade="D9"/>
          </w:tcPr>
          <w:p w14:paraId="4FFD6CB8" w14:textId="77777777" w:rsidR="00B829A0" w:rsidRDefault="00597899" w:rsidP="00B829A0">
            <w:pPr>
              <w:spacing w:before="60" w:after="60"/>
              <w:rPr>
                <w:rFonts w:ascii="Calibri" w:hAnsi="Calibri"/>
                <w:sz w:val="24"/>
                <w:szCs w:val="24"/>
              </w:rPr>
            </w:pPr>
            <w:r>
              <w:rPr>
                <w:rFonts w:ascii="Calibri" w:hAnsi="Calibri"/>
                <w:sz w:val="24"/>
                <w:szCs w:val="24"/>
              </w:rPr>
              <w:t>Insurance number</w:t>
            </w:r>
          </w:p>
        </w:tc>
      </w:tr>
      <w:tr w:rsidR="00B829A0" w14:paraId="31005700" w14:textId="77777777" w:rsidTr="00597899">
        <w:trPr>
          <w:trHeight w:val="316"/>
        </w:trPr>
        <w:tc>
          <w:tcPr>
            <w:tcW w:w="3512" w:type="dxa"/>
            <w:vMerge/>
            <w:tcBorders>
              <w:bottom w:val="single" w:sz="4" w:space="0" w:color="000000"/>
            </w:tcBorders>
            <w:shd w:val="clear" w:color="auto" w:fill="E6E6E6"/>
          </w:tcPr>
          <w:p w14:paraId="74A526F5" w14:textId="77777777" w:rsidR="00B829A0" w:rsidRDefault="00B829A0" w:rsidP="00B829A0">
            <w:pPr>
              <w:spacing w:before="60" w:after="60"/>
              <w:rPr>
                <w:rFonts w:ascii="Calibri" w:hAnsi="Calibri"/>
                <w:sz w:val="24"/>
                <w:szCs w:val="24"/>
              </w:rPr>
            </w:pPr>
          </w:p>
        </w:tc>
        <w:tc>
          <w:tcPr>
            <w:tcW w:w="1699" w:type="dxa"/>
            <w:tcBorders>
              <w:top w:val="single" w:sz="4" w:space="0" w:color="auto"/>
              <w:bottom w:val="single" w:sz="4" w:space="0" w:color="000000"/>
              <w:right w:val="single" w:sz="4" w:space="0" w:color="auto"/>
            </w:tcBorders>
            <w:shd w:val="clear" w:color="auto" w:fill="auto"/>
          </w:tcPr>
          <w:p w14:paraId="7ED47CE3" w14:textId="77777777" w:rsidR="00B829A0" w:rsidRDefault="002B2155" w:rsidP="00B829A0">
            <w:pPr>
              <w:spacing w:before="60" w:after="60"/>
              <w:rPr>
                <w:rFonts w:ascii="Calibri" w:hAnsi="Calibri"/>
                <w:sz w:val="24"/>
                <w:szCs w:val="24"/>
              </w:rPr>
            </w:pPr>
            <w:r>
              <w:rPr>
                <w:rFonts w:ascii="Calibri" w:hAnsi="Calibri"/>
                <w:sz w:val="24"/>
                <w:szCs w:val="24"/>
              </w:rPr>
              <w:t>X</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14:paraId="38C80248" w14:textId="77777777" w:rsidR="00B829A0" w:rsidRDefault="00B829A0" w:rsidP="00B829A0">
            <w:pPr>
              <w:spacing w:before="60" w:after="60"/>
              <w:rPr>
                <w:rFonts w:ascii="Calibri" w:hAnsi="Calibri"/>
                <w:sz w:val="24"/>
                <w:szCs w:val="24"/>
              </w:rPr>
            </w:pPr>
          </w:p>
        </w:tc>
        <w:tc>
          <w:tcPr>
            <w:tcW w:w="3260" w:type="dxa"/>
            <w:tcBorders>
              <w:top w:val="single" w:sz="4" w:space="0" w:color="auto"/>
              <w:left w:val="single" w:sz="4" w:space="0" w:color="auto"/>
              <w:bottom w:val="single" w:sz="4" w:space="0" w:color="000000"/>
            </w:tcBorders>
            <w:shd w:val="clear" w:color="auto" w:fill="auto"/>
          </w:tcPr>
          <w:p w14:paraId="6C0C5AB2" w14:textId="77777777" w:rsidR="00B829A0" w:rsidRDefault="00B829A0" w:rsidP="00B829A0">
            <w:pPr>
              <w:spacing w:before="60" w:after="60"/>
              <w:rPr>
                <w:rFonts w:ascii="Calibri" w:hAnsi="Calibri"/>
                <w:sz w:val="24"/>
                <w:szCs w:val="24"/>
              </w:rPr>
            </w:pPr>
          </w:p>
        </w:tc>
      </w:tr>
    </w:tbl>
    <w:p w14:paraId="75166A0C" w14:textId="77777777" w:rsidR="00644087" w:rsidRDefault="00644087" w:rsidP="00F33D84">
      <w:pPr>
        <w:rPr>
          <w:rFonts w:ascii="Calibri" w:hAnsi="Calibri"/>
          <w:b/>
          <w:sz w:val="32"/>
          <w:szCs w:val="32"/>
        </w:rPr>
      </w:pPr>
    </w:p>
    <w:tbl>
      <w:tblPr>
        <w:tblpPr w:leftFromText="180" w:rightFromText="180" w:vertAnchor="text" w:horzAnchor="margin" w:tblpY="2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3119"/>
        <w:gridCol w:w="968"/>
        <w:gridCol w:w="1678"/>
        <w:gridCol w:w="1157"/>
      </w:tblGrid>
      <w:tr w:rsidR="0003763F" w14:paraId="368809F1" w14:textId="77777777" w:rsidTr="0003763F">
        <w:trPr>
          <w:trHeight w:val="427"/>
        </w:trPr>
        <w:tc>
          <w:tcPr>
            <w:tcW w:w="2967" w:type="dxa"/>
            <w:tcBorders>
              <w:bottom w:val="single" w:sz="4" w:space="0" w:color="000000"/>
              <w:right w:val="single" w:sz="4" w:space="0" w:color="auto"/>
            </w:tcBorders>
            <w:shd w:val="clear" w:color="auto" w:fill="E6E6E6"/>
          </w:tcPr>
          <w:p w14:paraId="77EF4066" w14:textId="77777777" w:rsidR="0003763F" w:rsidRDefault="0003763F" w:rsidP="00C65C42">
            <w:pPr>
              <w:spacing w:before="60" w:after="60"/>
              <w:rPr>
                <w:rFonts w:ascii="Calibri" w:hAnsi="Calibri"/>
                <w:sz w:val="24"/>
                <w:szCs w:val="24"/>
              </w:rPr>
            </w:pPr>
            <w:r>
              <w:rPr>
                <w:rFonts w:ascii="Calibri" w:hAnsi="Calibri"/>
                <w:sz w:val="24"/>
                <w:szCs w:val="24"/>
              </w:rPr>
              <w:t xml:space="preserve">Project Accepted </w:t>
            </w:r>
            <w:r w:rsidRPr="00C65C42">
              <w:rPr>
                <w:rFonts w:ascii="Calibri" w:hAnsi="Calibri"/>
                <w:color w:val="FF0000"/>
                <w:sz w:val="24"/>
                <w:szCs w:val="24"/>
              </w:rPr>
              <w:t>(please note reason if not accepted)</w:t>
            </w:r>
          </w:p>
        </w:tc>
        <w:tc>
          <w:tcPr>
            <w:tcW w:w="3119" w:type="dxa"/>
            <w:tcBorders>
              <w:left w:val="single" w:sz="4" w:space="0" w:color="auto"/>
              <w:bottom w:val="single" w:sz="4" w:space="0" w:color="000000"/>
            </w:tcBorders>
            <w:shd w:val="clear" w:color="auto" w:fill="E6E6E6"/>
          </w:tcPr>
          <w:p w14:paraId="30867494" w14:textId="77777777" w:rsidR="0003763F" w:rsidRDefault="0003763F" w:rsidP="00112234">
            <w:pPr>
              <w:spacing w:before="60" w:after="60"/>
              <w:rPr>
                <w:rFonts w:ascii="Calibri" w:hAnsi="Calibri"/>
                <w:sz w:val="24"/>
                <w:szCs w:val="24"/>
              </w:rPr>
            </w:pPr>
            <w:r>
              <w:rPr>
                <w:rFonts w:ascii="Calibri" w:hAnsi="Calibri"/>
                <w:sz w:val="24"/>
                <w:szCs w:val="24"/>
              </w:rPr>
              <w:t>Communication with Requester</w:t>
            </w:r>
          </w:p>
        </w:tc>
        <w:tc>
          <w:tcPr>
            <w:tcW w:w="968" w:type="dxa"/>
            <w:tcBorders>
              <w:bottom w:val="single" w:sz="4" w:space="0" w:color="000000"/>
              <w:right w:val="single" w:sz="4" w:space="0" w:color="auto"/>
            </w:tcBorders>
            <w:shd w:val="clear" w:color="auto" w:fill="D9D9D9" w:themeFill="background1" w:themeFillShade="D9"/>
          </w:tcPr>
          <w:p w14:paraId="31331E6B" w14:textId="77777777" w:rsidR="0003763F" w:rsidRDefault="0003763F" w:rsidP="00112234">
            <w:pPr>
              <w:spacing w:before="60" w:after="60"/>
              <w:rPr>
                <w:rFonts w:ascii="Calibri" w:hAnsi="Calibri"/>
                <w:sz w:val="24"/>
                <w:szCs w:val="24"/>
              </w:rPr>
            </w:pPr>
            <w:r>
              <w:rPr>
                <w:rFonts w:ascii="Calibri" w:hAnsi="Calibri"/>
                <w:sz w:val="24"/>
                <w:szCs w:val="24"/>
              </w:rPr>
              <w:t>Sign on Date</w:t>
            </w:r>
          </w:p>
        </w:tc>
        <w:tc>
          <w:tcPr>
            <w:tcW w:w="1678" w:type="dxa"/>
            <w:tcBorders>
              <w:left w:val="single" w:sz="4" w:space="0" w:color="auto"/>
              <w:bottom w:val="single" w:sz="4" w:space="0" w:color="000000"/>
              <w:right w:val="single" w:sz="4" w:space="0" w:color="auto"/>
            </w:tcBorders>
            <w:shd w:val="clear" w:color="auto" w:fill="D9D9D9" w:themeFill="background1" w:themeFillShade="D9"/>
          </w:tcPr>
          <w:p w14:paraId="1122C1BF" w14:textId="77777777" w:rsidR="0003763F" w:rsidRDefault="0003763F" w:rsidP="00112234">
            <w:pPr>
              <w:spacing w:before="60" w:after="60"/>
              <w:rPr>
                <w:rFonts w:ascii="Calibri" w:hAnsi="Calibri"/>
                <w:sz w:val="24"/>
                <w:szCs w:val="24"/>
              </w:rPr>
            </w:pPr>
            <w:r>
              <w:rPr>
                <w:rFonts w:ascii="Calibri" w:hAnsi="Calibri"/>
                <w:sz w:val="24"/>
                <w:szCs w:val="24"/>
              </w:rPr>
              <w:t>Service User Engagement</w:t>
            </w:r>
          </w:p>
        </w:tc>
        <w:tc>
          <w:tcPr>
            <w:tcW w:w="1157" w:type="dxa"/>
            <w:tcBorders>
              <w:left w:val="single" w:sz="4" w:space="0" w:color="auto"/>
              <w:bottom w:val="single" w:sz="4" w:space="0" w:color="000000"/>
            </w:tcBorders>
            <w:shd w:val="clear" w:color="auto" w:fill="D9D9D9" w:themeFill="background1" w:themeFillShade="D9"/>
          </w:tcPr>
          <w:p w14:paraId="7D6F6BD0" w14:textId="77777777" w:rsidR="0003763F" w:rsidRDefault="0003763F" w:rsidP="00112234">
            <w:pPr>
              <w:spacing w:before="60" w:after="60"/>
              <w:rPr>
                <w:rFonts w:ascii="Calibri" w:hAnsi="Calibri"/>
                <w:sz w:val="24"/>
                <w:szCs w:val="24"/>
              </w:rPr>
            </w:pPr>
            <w:r>
              <w:rPr>
                <w:rFonts w:ascii="Calibri" w:hAnsi="Calibri"/>
                <w:sz w:val="24"/>
                <w:szCs w:val="24"/>
              </w:rPr>
              <w:t>Assigned CPO</w:t>
            </w:r>
          </w:p>
        </w:tc>
      </w:tr>
      <w:tr w:rsidR="0003763F" w14:paraId="05CB13B1" w14:textId="77777777" w:rsidTr="0003763F">
        <w:trPr>
          <w:trHeight w:val="427"/>
        </w:trPr>
        <w:tc>
          <w:tcPr>
            <w:tcW w:w="2967" w:type="dxa"/>
            <w:tcBorders>
              <w:bottom w:val="single" w:sz="4" w:space="0" w:color="000000"/>
              <w:right w:val="single" w:sz="4" w:space="0" w:color="auto"/>
            </w:tcBorders>
            <w:shd w:val="clear" w:color="auto" w:fill="auto"/>
          </w:tcPr>
          <w:p w14:paraId="1BF2344D" w14:textId="77777777" w:rsidR="0003763F" w:rsidRDefault="0003763F" w:rsidP="00597430">
            <w:pPr>
              <w:spacing w:before="60" w:after="60"/>
              <w:rPr>
                <w:rFonts w:ascii="Calibri" w:hAnsi="Calibri"/>
                <w:sz w:val="24"/>
                <w:szCs w:val="24"/>
              </w:rPr>
            </w:pPr>
          </w:p>
        </w:tc>
        <w:tc>
          <w:tcPr>
            <w:tcW w:w="3119" w:type="dxa"/>
            <w:tcBorders>
              <w:left w:val="single" w:sz="4" w:space="0" w:color="auto"/>
              <w:bottom w:val="single" w:sz="4" w:space="0" w:color="000000"/>
            </w:tcBorders>
            <w:shd w:val="clear" w:color="auto" w:fill="auto"/>
          </w:tcPr>
          <w:p w14:paraId="35CD27F8" w14:textId="77777777" w:rsidR="0003763F" w:rsidRDefault="0003763F" w:rsidP="00597430">
            <w:pPr>
              <w:spacing w:before="60" w:after="60"/>
              <w:rPr>
                <w:rFonts w:ascii="Calibri" w:hAnsi="Calibri"/>
                <w:sz w:val="24"/>
                <w:szCs w:val="24"/>
              </w:rPr>
            </w:pPr>
          </w:p>
        </w:tc>
        <w:tc>
          <w:tcPr>
            <w:tcW w:w="968" w:type="dxa"/>
            <w:tcBorders>
              <w:bottom w:val="single" w:sz="4" w:space="0" w:color="000000"/>
              <w:right w:val="single" w:sz="4" w:space="0" w:color="auto"/>
            </w:tcBorders>
            <w:shd w:val="clear" w:color="auto" w:fill="auto"/>
          </w:tcPr>
          <w:p w14:paraId="1A831F33" w14:textId="77777777" w:rsidR="0003763F" w:rsidRDefault="0003763F" w:rsidP="00597430">
            <w:pPr>
              <w:spacing w:before="60" w:after="60"/>
              <w:rPr>
                <w:rFonts w:ascii="Calibri" w:hAnsi="Calibri"/>
                <w:sz w:val="24"/>
                <w:szCs w:val="24"/>
              </w:rPr>
            </w:pPr>
          </w:p>
        </w:tc>
        <w:tc>
          <w:tcPr>
            <w:tcW w:w="1678" w:type="dxa"/>
            <w:tcBorders>
              <w:left w:val="single" w:sz="4" w:space="0" w:color="auto"/>
              <w:bottom w:val="single" w:sz="4" w:space="0" w:color="000000"/>
              <w:right w:val="single" w:sz="4" w:space="0" w:color="auto"/>
            </w:tcBorders>
            <w:shd w:val="clear" w:color="auto" w:fill="auto"/>
          </w:tcPr>
          <w:p w14:paraId="3350B3A8" w14:textId="77777777" w:rsidR="0003763F" w:rsidRDefault="0003763F" w:rsidP="00597430">
            <w:pPr>
              <w:spacing w:before="60" w:after="60"/>
              <w:rPr>
                <w:rFonts w:ascii="Calibri" w:hAnsi="Calibri"/>
                <w:sz w:val="24"/>
                <w:szCs w:val="24"/>
              </w:rPr>
            </w:pPr>
          </w:p>
        </w:tc>
        <w:tc>
          <w:tcPr>
            <w:tcW w:w="1157" w:type="dxa"/>
            <w:tcBorders>
              <w:left w:val="single" w:sz="4" w:space="0" w:color="auto"/>
              <w:bottom w:val="single" w:sz="4" w:space="0" w:color="000000"/>
            </w:tcBorders>
            <w:shd w:val="clear" w:color="auto" w:fill="auto"/>
          </w:tcPr>
          <w:p w14:paraId="3A08FC7D" w14:textId="77777777" w:rsidR="0003763F" w:rsidRDefault="0003763F" w:rsidP="00597430">
            <w:pPr>
              <w:spacing w:before="60" w:after="60"/>
              <w:rPr>
                <w:rFonts w:ascii="Calibri" w:hAnsi="Calibri"/>
                <w:sz w:val="24"/>
                <w:szCs w:val="24"/>
              </w:rPr>
            </w:pPr>
          </w:p>
        </w:tc>
      </w:tr>
    </w:tbl>
    <w:p w14:paraId="5ABF1D54" w14:textId="77777777" w:rsidR="00AA3553" w:rsidRDefault="00AA3553" w:rsidP="00F33D84">
      <w:pPr>
        <w:rPr>
          <w:rFonts w:ascii="Calibri" w:hAnsi="Calibri"/>
          <w:b/>
          <w:sz w:val="32"/>
          <w:szCs w:val="32"/>
        </w:rPr>
      </w:pPr>
    </w:p>
    <w:tbl>
      <w:tblPr>
        <w:tblpPr w:leftFromText="180" w:rightFromText="180" w:vertAnchor="text" w:horzAnchor="margin" w:tblpY="2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50B9A" w14:paraId="37EA2D26" w14:textId="77777777" w:rsidTr="00750B9A">
        <w:trPr>
          <w:trHeight w:val="427"/>
        </w:trPr>
        <w:tc>
          <w:tcPr>
            <w:tcW w:w="9889" w:type="dxa"/>
            <w:tcBorders>
              <w:bottom w:val="single" w:sz="4" w:space="0" w:color="000000"/>
            </w:tcBorders>
            <w:shd w:val="clear" w:color="auto" w:fill="E6E6E6"/>
          </w:tcPr>
          <w:p w14:paraId="70D509E9" w14:textId="77777777" w:rsidR="00750B9A" w:rsidRDefault="00750B9A" w:rsidP="00112234">
            <w:pPr>
              <w:spacing w:before="60" w:after="60"/>
              <w:rPr>
                <w:rFonts w:ascii="Calibri" w:hAnsi="Calibri"/>
                <w:sz w:val="24"/>
                <w:szCs w:val="24"/>
              </w:rPr>
            </w:pPr>
            <w:r>
              <w:rPr>
                <w:rFonts w:ascii="Calibri" w:hAnsi="Calibri"/>
                <w:sz w:val="24"/>
                <w:szCs w:val="24"/>
              </w:rPr>
              <w:t>Project Comments/Additional Information</w:t>
            </w:r>
          </w:p>
        </w:tc>
      </w:tr>
      <w:tr w:rsidR="00750B9A" w14:paraId="7687D56D" w14:textId="77777777" w:rsidTr="00750B9A">
        <w:trPr>
          <w:trHeight w:val="427"/>
        </w:trPr>
        <w:tc>
          <w:tcPr>
            <w:tcW w:w="9889" w:type="dxa"/>
            <w:tcBorders>
              <w:bottom w:val="single" w:sz="4" w:space="0" w:color="000000"/>
            </w:tcBorders>
            <w:shd w:val="clear" w:color="auto" w:fill="auto"/>
          </w:tcPr>
          <w:p w14:paraId="2DD2EE3C" w14:textId="77777777" w:rsidR="00750B9A" w:rsidRDefault="00750B9A" w:rsidP="00112234">
            <w:pPr>
              <w:spacing w:before="60" w:after="60"/>
              <w:rPr>
                <w:rFonts w:ascii="Calibri" w:hAnsi="Calibri"/>
                <w:sz w:val="24"/>
                <w:szCs w:val="24"/>
              </w:rPr>
            </w:pPr>
          </w:p>
          <w:p w14:paraId="100A4F10" w14:textId="77777777" w:rsidR="00750B9A" w:rsidRDefault="00750B9A" w:rsidP="00112234">
            <w:pPr>
              <w:spacing w:before="60" w:after="60"/>
              <w:rPr>
                <w:rFonts w:ascii="Calibri" w:hAnsi="Calibri"/>
                <w:sz w:val="24"/>
                <w:szCs w:val="24"/>
              </w:rPr>
            </w:pPr>
          </w:p>
        </w:tc>
      </w:tr>
    </w:tbl>
    <w:p w14:paraId="5413B4C7" w14:textId="77777777" w:rsidR="00AA3553" w:rsidRDefault="00AA3553" w:rsidP="00F33D84">
      <w:pPr>
        <w:rPr>
          <w:rFonts w:ascii="Calibri" w:hAnsi="Calibri"/>
          <w:b/>
          <w:sz w:val="32"/>
          <w:szCs w:val="32"/>
        </w:rPr>
      </w:pPr>
    </w:p>
    <w:p w14:paraId="130B0BA4" w14:textId="77777777" w:rsidR="00AA3553" w:rsidRDefault="00057136" w:rsidP="00F33D84">
      <w:pPr>
        <w:rPr>
          <w:rFonts w:ascii="Calibri" w:hAnsi="Calibri"/>
          <w:b/>
          <w:sz w:val="32"/>
          <w:szCs w:val="32"/>
        </w:rPr>
      </w:pPr>
      <w:r>
        <w:rPr>
          <w:rFonts w:ascii="Calibri" w:hAnsi="Calibri"/>
          <w:b/>
          <w:sz w:val="32"/>
          <w:szCs w:val="32"/>
        </w:rPr>
        <w:t>Project Completion</w:t>
      </w:r>
    </w:p>
    <w:tbl>
      <w:tblPr>
        <w:tblpPr w:leftFromText="180" w:rightFromText="180" w:vertAnchor="text" w:horzAnchor="margin" w:tblpY="25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237"/>
      </w:tblGrid>
      <w:tr w:rsidR="00057136" w14:paraId="78225018" w14:textId="77777777" w:rsidTr="00A211DE">
        <w:trPr>
          <w:trHeight w:val="427"/>
        </w:trPr>
        <w:tc>
          <w:tcPr>
            <w:tcW w:w="3652" w:type="dxa"/>
            <w:tcBorders>
              <w:bottom w:val="single" w:sz="4" w:space="0" w:color="000000"/>
            </w:tcBorders>
            <w:shd w:val="clear" w:color="auto" w:fill="E6E6E6"/>
          </w:tcPr>
          <w:p w14:paraId="29CA41C9" w14:textId="77777777" w:rsidR="00057136" w:rsidRDefault="00057136" w:rsidP="00F74CD4">
            <w:pPr>
              <w:spacing w:before="60" w:after="60"/>
              <w:rPr>
                <w:rFonts w:ascii="Calibri" w:hAnsi="Calibri"/>
                <w:sz w:val="24"/>
                <w:szCs w:val="24"/>
              </w:rPr>
            </w:pPr>
            <w:r>
              <w:rPr>
                <w:rFonts w:ascii="Calibri" w:hAnsi="Calibri"/>
                <w:sz w:val="24"/>
                <w:szCs w:val="24"/>
              </w:rPr>
              <w:t xml:space="preserve">Project Completion </w:t>
            </w:r>
            <w:r w:rsidR="00F74CD4">
              <w:rPr>
                <w:rFonts w:ascii="Calibri" w:hAnsi="Calibri"/>
                <w:sz w:val="24"/>
                <w:szCs w:val="24"/>
              </w:rPr>
              <w:t>Date</w:t>
            </w:r>
          </w:p>
        </w:tc>
        <w:tc>
          <w:tcPr>
            <w:tcW w:w="6237" w:type="dxa"/>
            <w:tcBorders>
              <w:bottom w:val="single" w:sz="4" w:space="0" w:color="000000"/>
            </w:tcBorders>
            <w:shd w:val="clear" w:color="auto" w:fill="auto"/>
          </w:tcPr>
          <w:p w14:paraId="4F4A8021" w14:textId="77777777" w:rsidR="00057136" w:rsidRDefault="00057136" w:rsidP="00112234">
            <w:pPr>
              <w:spacing w:before="60" w:after="60"/>
              <w:rPr>
                <w:rFonts w:ascii="Calibri" w:hAnsi="Calibri"/>
                <w:sz w:val="24"/>
                <w:szCs w:val="24"/>
              </w:rPr>
            </w:pPr>
          </w:p>
        </w:tc>
      </w:tr>
      <w:tr w:rsidR="00F74CD4" w14:paraId="25D3122C" w14:textId="77777777" w:rsidTr="00597430">
        <w:trPr>
          <w:trHeight w:val="427"/>
        </w:trPr>
        <w:tc>
          <w:tcPr>
            <w:tcW w:w="3652" w:type="dxa"/>
            <w:tcBorders>
              <w:bottom w:val="single" w:sz="4" w:space="0" w:color="000000"/>
            </w:tcBorders>
            <w:shd w:val="clear" w:color="auto" w:fill="E6E6E6"/>
          </w:tcPr>
          <w:p w14:paraId="5767AE51" w14:textId="77777777" w:rsidR="00F74CD4" w:rsidRPr="00F74CD4" w:rsidRDefault="002C546F" w:rsidP="00F74CD4">
            <w:pPr>
              <w:rPr>
                <w:rFonts w:ascii="Calibri" w:hAnsi="Calibri"/>
                <w:b/>
                <w:sz w:val="32"/>
                <w:szCs w:val="32"/>
              </w:rPr>
            </w:pPr>
            <w:r>
              <w:rPr>
                <w:rFonts w:ascii="Calibri" w:hAnsi="Calibri"/>
                <w:sz w:val="24"/>
                <w:szCs w:val="24"/>
              </w:rPr>
              <w:t>Project Completion Comments</w:t>
            </w:r>
          </w:p>
        </w:tc>
        <w:tc>
          <w:tcPr>
            <w:tcW w:w="6237" w:type="dxa"/>
            <w:tcBorders>
              <w:bottom w:val="single" w:sz="4" w:space="0" w:color="000000"/>
            </w:tcBorders>
            <w:shd w:val="clear" w:color="auto" w:fill="auto"/>
          </w:tcPr>
          <w:p w14:paraId="3F972E2C" w14:textId="77777777" w:rsidR="00F74CD4" w:rsidRDefault="00F74CD4" w:rsidP="00597430">
            <w:pPr>
              <w:spacing w:before="60" w:after="60"/>
              <w:rPr>
                <w:rFonts w:ascii="Calibri" w:hAnsi="Calibri"/>
                <w:sz w:val="24"/>
                <w:szCs w:val="24"/>
              </w:rPr>
            </w:pPr>
          </w:p>
        </w:tc>
      </w:tr>
      <w:tr w:rsidR="00F74CD4" w14:paraId="082C5020" w14:textId="77777777" w:rsidTr="00597430">
        <w:trPr>
          <w:trHeight w:val="427"/>
        </w:trPr>
        <w:tc>
          <w:tcPr>
            <w:tcW w:w="3652" w:type="dxa"/>
            <w:tcBorders>
              <w:bottom w:val="single" w:sz="4" w:space="0" w:color="000000"/>
            </w:tcBorders>
            <w:shd w:val="clear" w:color="auto" w:fill="E6E6E6"/>
          </w:tcPr>
          <w:p w14:paraId="2D6CE0B3" w14:textId="77777777" w:rsidR="00F74CD4" w:rsidRPr="002C546F" w:rsidRDefault="002C546F" w:rsidP="002C546F">
            <w:pPr>
              <w:rPr>
                <w:rFonts w:ascii="Calibri" w:hAnsi="Calibri"/>
                <w:b/>
                <w:sz w:val="32"/>
                <w:szCs w:val="32"/>
              </w:rPr>
            </w:pPr>
            <w:r>
              <w:rPr>
                <w:rFonts w:ascii="Calibri" w:hAnsi="Calibri"/>
                <w:sz w:val="24"/>
                <w:szCs w:val="24"/>
              </w:rPr>
              <w:t>Communication with Requester</w:t>
            </w:r>
          </w:p>
        </w:tc>
        <w:tc>
          <w:tcPr>
            <w:tcW w:w="6237" w:type="dxa"/>
            <w:tcBorders>
              <w:bottom w:val="single" w:sz="4" w:space="0" w:color="000000"/>
            </w:tcBorders>
            <w:shd w:val="clear" w:color="auto" w:fill="auto"/>
          </w:tcPr>
          <w:p w14:paraId="44F50E24" w14:textId="77777777" w:rsidR="00F74CD4" w:rsidRDefault="00F74CD4" w:rsidP="00597430">
            <w:pPr>
              <w:spacing w:before="60" w:after="60"/>
              <w:rPr>
                <w:rFonts w:ascii="Calibri" w:hAnsi="Calibri"/>
                <w:sz w:val="24"/>
                <w:szCs w:val="24"/>
              </w:rPr>
            </w:pPr>
          </w:p>
        </w:tc>
      </w:tr>
    </w:tbl>
    <w:p w14:paraId="270A9552" w14:textId="77777777" w:rsidR="00AA3553" w:rsidRPr="00757FAA" w:rsidRDefault="00AA3553" w:rsidP="00764583">
      <w:pPr>
        <w:rPr>
          <w:rFonts w:ascii="Calibri" w:hAnsi="Calibri"/>
          <w:b/>
          <w:sz w:val="32"/>
          <w:szCs w:val="32"/>
        </w:rPr>
      </w:pPr>
    </w:p>
    <w:sectPr w:rsidR="00AA3553" w:rsidRPr="00757FAA" w:rsidSect="00653AFD">
      <w:headerReference w:type="default" r:id="rId12"/>
      <w:footerReference w:type="default" r:id="rId13"/>
      <w:pgSz w:w="11906" w:h="16838"/>
      <w:pgMar w:top="426" w:right="1133" w:bottom="426" w:left="993" w:header="72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3950" w14:textId="77777777" w:rsidR="00286783" w:rsidRDefault="00286783" w:rsidP="00E533F9">
      <w:pPr>
        <w:spacing w:before="0"/>
      </w:pPr>
      <w:r>
        <w:separator/>
      </w:r>
    </w:p>
  </w:endnote>
  <w:endnote w:type="continuationSeparator" w:id="0">
    <w:p w14:paraId="5D0C0128" w14:textId="77777777" w:rsidR="00286783" w:rsidRDefault="00286783" w:rsidP="00E533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55CD" w14:textId="115B6414" w:rsidR="00521A6D" w:rsidRDefault="00521A6D">
    <w:pPr>
      <w:pStyle w:val="Footer"/>
    </w:pPr>
    <w:r>
      <w:rPr>
        <w:noProof/>
      </w:rPr>
      <mc:AlternateContent>
        <mc:Choice Requires="wps">
          <w:drawing>
            <wp:anchor distT="0" distB="0" distL="114300" distR="114300" simplePos="0" relativeHeight="251661312" behindDoc="0" locked="0" layoutInCell="0" allowOverlap="1" wp14:anchorId="7A1AFBB9" wp14:editId="540D73DD">
              <wp:simplePos x="0" y="0"/>
              <wp:positionH relativeFrom="page">
                <wp:posOffset>0</wp:posOffset>
              </wp:positionH>
              <wp:positionV relativeFrom="page">
                <wp:posOffset>10227945</wp:posOffset>
              </wp:positionV>
              <wp:extent cx="7560310" cy="273050"/>
              <wp:effectExtent l="0" t="0" r="0" b="12700"/>
              <wp:wrapNone/>
              <wp:docPr id="2" name="MSIPCM176f4955af0e0cd7214c9762"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39F73" w14:textId="4CDFDF95" w:rsidR="00521A6D" w:rsidRPr="00521A6D" w:rsidRDefault="00521A6D" w:rsidP="00521A6D">
                          <w:pPr>
                            <w:spacing w:before="0"/>
                            <w:jc w:val="center"/>
                            <w:rPr>
                              <w:rFonts w:ascii="Calibri" w:hAnsi="Calibri" w:cs="Calibri"/>
                              <w:color w:val="0078D7"/>
                              <w:sz w:val="20"/>
                            </w:rPr>
                          </w:pPr>
                          <w:r w:rsidRPr="00521A6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AFBB9" id="_x0000_t202" coordsize="21600,21600" o:spt="202" path="m,l,21600r21600,l21600,xe">
              <v:stroke joinstyle="miter"/>
              <v:path gradientshapeok="t" o:connecttype="rect"/>
            </v:shapetype>
            <v:shape id="MSIPCM176f4955af0e0cd7214c9762"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7C39F73" w14:textId="4CDFDF95" w:rsidR="00521A6D" w:rsidRPr="00521A6D" w:rsidRDefault="00521A6D" w:rsidP="00521A6D">
                    <w:pPr>
                      <w:spacing w:before="0"/>
                      <w:jc w:val="center"/>
                      <w:rPr>
                        <w:rFonts w:ascii="Calibri" w:hAnsi="Calibri" w:cs="Calibri"/>
                        <w:color w:val="0078D7"/>
                        <w:sz w:val="20"/>
                      </w:rPr>
                    </w:pPr>
                    <w:r w:rsidRPr="00521A6D">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3F62" w14:textId="77777777" w:rsidR="00286783" w:rsidRDefault="00286783" w:rsidP="00E533F9">
      <w:pPr>
        <w:spacing w:before="0"/>
      </w:pPr>
      <w:r>
        <w:separator/>
      </w:r>
    </w:p>
  </w:footnote>
  <w:footnote w:type="continuationSeparator" w:id="0">
    <w:p w14:paraId="155A57F1" w14:textId="77777777" w:rsidR="00286783" w:rsidRDefault="00286783" w:rsidP="00E533F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EFD4" w14:textId="3A45D127" w:rsidR="00435A72" w:rsidRDefault="00521A6D">
    <w:pPr>
      <w:pStyle w:val="Header"/>
    </w:pPr>
    <w:r>
      <w:rPr>
        <w:noProof/>
      </w:rPr>
      <mc:AlternateContent>
        <mc:Choice Requires="wps">
          <w:drawing>
            <wp:anchor distT="0" distB="0" distL="114300" distR="114300" simplePos="0" relativeHeight="251656192" behindDoc="0" locked="0" layoutInCell="0" allowOverlap="1" wp14:anchorId="23758CE0" wp14:editId="346926CD">
              <wp:simplePos x="0" y="0"/>
              <wp:positionH relativeFrom="page">
                <wp:posOffset>0</wp:posOffset>
              </wp:positionH>
              <wp:positionV relativeFrom="page">
                <wp:posOffset>190500</wp:posOffset>
              </wp:positionV>
              <wp:extent cx="7560310" cy="273050"/>
              <wp:effectExtent l="0" t="0" r="0" b="12700"/>
              <wp:wrapNone/>
              <wp:docPr id="1" name="MSIPCM5e904535ada03cfbcd64ca92"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C35FB" w14:textId="741618F0" w:rsidR="00521A6D" w:rsidRPr="00521A6D" w:rsidRDefault="00521A6D" w:rsidP="00521A6D">
                          <w:pPr>
                            <w:spacing w:before="0"/>
                            <w:jc w:val="center"/>
                            <w:rPr>
                              <w:rFonts w:ascii="Calibri" w:hAnsi="Calibri" w:cs="Calibri"/>
                              <w:color w:val="0078D7"/>
                              <w:sz w:val="20"/>
                            </w:rPr>
                          </w:pPr>
                          <w:r w:rsidRPr="00521A6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758CE0" id="_x0000_t202" coordsize="21600,21600" o:spt="202" path="m,l,21600r21600,l21600,xe">
              <v:stroke joinstyle="miter"/>
              <v:path gradientshapeok="t" o:connecttype="rect"/>
            </v:shapetype>
            <v:shape id="MSIPCM5e904535ada03cfbcd64ca92"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38C35FB" w14:textId="741618F0" w:rsidR="00521A6D" w:rsidRPr="00521A6D" w:rsidRDefault="00521A6D" w:rsidP="00521A6D">
                    <w:pPr>
                      <w:spacing w:before="0"/>
                      <w:jc w:val="center"/>
                      <w:rPr>
                        <w:rFonts w:ascii="Calibri" w:hAnsi="Calibri" w:cs="Calibri"/>
                        <w:color w:val="0078D7"/>
                        <w:sz w:val="20"/>
                      </w:rPr>
                    </w:pPr>
                    <w:r w:rsidRPr="00521A6D">
                      <w:rPr>
                        <w:rFonts w:ascii="Calibri" w:hAnsi="Calibri" w:cs="Calibri"/>
                        <w:color w:val="0078D7"/>
                        <w:sz w:val="20"/>
                      </w:rPr>
                      <w:t>OFFICIAL</w:t>
                    </w:r>
                  </w:p>
                </w:txbxContent>
              </v:textbox>
              <w10:wrap anchorx="page" anchory="page"/>
            </v:shape>
          </w:pict>
        </mc:Fallback>
      </mc:AlternateContent>
    </w:r>
    <w:r w:rsidR="00435A72">
      <w:ptab w:relativeTo="margin" w:alignment="center" w:leader="none"/>
    </w:r>
    <w:r w:rsidR="00435A72">
      <w:ptab w:relativeTo="margin" w:alignment="right" w:leader="none"/>
    </w:r>
    <w:r w:rsidR="00435A72">
      <w:rPr>
        <w:rFonts w:ascii="Calibri" w:hAnsi="Calibri"/>
        <w:b/>
        <w:noProof/>
        <w:sz w:val="32"/>
        <w:szCs w:val="32"/>
        <w:lang w:val="en-GB"/>
      </w:rPr>
      <w:drawing>
        <wp:inline distT="0" distB="0" distL="0" distR="0" wp14:anchorId="2CB5ADD4" wp14:editId="50DA5E74">
          <wp:extent cx="1504950" cy="866775"/>
          <wp:effectExtent l="0" t="0" r="0" b="9525"/>
          <wp:docPr id="5" name="Picture 5" descr="C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866775"/>
                  </a:xfrm>
                  <a:prstGeom prst="rect">
                    <a:avLst/>
                  </a:prstGeom>
                  <a:noFill/>
                  <a:ln>
                    <a:noFill/>
                  </a:ln>
                </pic:spPr>
              </pic:pic>
            </a:graphicData>
          </a:graphic>
        </wp:inline>
      </w:drawing>
    </w:r>
  </w:p>
  <w:p w14:paraId="28E38603" w14:textId="77777777" w:rsidR="00435A72" w:rsidRPr="004B5E9A" w:rsidRDefault="00435A72" w:rsidP="00435A72">
    <w:pPr>
      <w:spacing w:before="60" w:after="60"/>
      <w:jc w:val="center"/>
      <w:rPr>
        <w:rFonts w:eastAsia="BatangChe" w:cs="Arial"/>
        <w:b/>
        <w:sz w:val="32"/>
        <w:szCs w:val="32"/>
      </w:rPr>
    </w:pPr>
    <w:r w:rsidRPr="004B5E9A">
      <w:rPr>
        <w:rFonts w:eastAsia="BatangChe" w:cs="Arial"/>
        <w:b/>
        <w:sz w:val="32"/>
        <w:szCs w:val="32"/>
      </w:rPr>
      <w:t>Community Payback – Work Request Form</w:t>
    </w:r>
  </w:p>
  <w:p w14:paraId="3B98ED71" w14:textId="77777777" w:rsidR="00435A72" w:rsidRDefault="00435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CB"/>
    <w:multiLevelType w:val="hybridMultilevel"/>
    <w:tmpl w:val="451E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9C6CB2"/>
    <w:multiLevelType w:val="hybridMultilevel"/>
    <w:tmpl w:val="609A7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FE0BF3"/>
    <w:multiLevelType w:val="hybridMultilevel"/>
    <w:tmpl w:val="26142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1513759">
    <w:abstractNumId w:val="0"/>
  </w:num>
  <w:num w:numId="2" w16cid:durableId="1284269611">
    <w:abstractNumId w:val="1"/>
  </w:num>
  <w:num w:numId="3" w16cid:durableId="155897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BE9"/>
    <w:rsid w:val="00021B88"/>
    <w:rsid w:val="000238D7"/>
    <w:rsid w:val="0003763F"/>
    <w:rsid w:val="00053B7E"/>
    <w:rsid w:val="00057136"/>
    <w:rsid w:val="00076317"/>
    <w:rsid w:val="000826DE"/>
    <w:rsid w:val="00086E58"/>
    <w:rsid w:val="000B4E28"/>
    <w:rsid w:val="000B7D11"/>
    <w:rsid w:val="000C037F"/>
    <w:rsid w:val="000C6E35"/>
    <w:rsid w:val="000D4768"/>
    <w:rsid w:val="000F1DBD"/>
    <w:rsid w:val="00125E58"/>
    <w:rsid w:val="0014434B"/>
    <w:rsid w:val="0016755E"/>
    <w:rsid w:val="00182B84"/>
    <w:rsid w:val="001A6273"/>
    <w:rsid w:val="001B6E3D"/>
    <w:rsid w:val="001D4568"/>
    <w:rsid w:val="001D5E1A"/>
    <w:rsid w:val="0026480F"/>
    <w:rsid w:val="00286783"/>
    <w:rsid w:val="00295295"/>
    <w:rsid w:val="002B2155"/>
    <w:rsid w:val="002C1AEB"/>
    <w:rsid w:val="002C546F"/>
    <w:rsid w:val="002C6D5D"/>
    <w:rsid w:val="002C7A53"/>
    <w:rsid w:val="002D3F36"/>
    <w:rsid w:val="002E2BDF"/>
    <w:rsid w:val="0030233A"/>
    <w:rsid w:val="003077F8"/>
    <w:rsid w:val="003A4A93"/>
    <w:rsid w:val="003F431E"/>
    <w:rsid w:val="00400D5C"/>
    <w:rsid w:val="00406472"/>
    <w:rsid w:val="00415437"/>
    <w:rsid w:val="00435A72"/>
    <w:rsid w:val="00454343"/>
    <w:rsid w:val="0046121A"/>
    <w:rsid w:val="00483C55"/>
    <w:rsid w:val="0049173B"/>
    <w:rsid w:val="004957E3"/>
    <w:rsid w:val="004A2DA3"/>
    <w:rsid w:val="004C4608"/>
    <w:rsid w:val="004C76E8"/>
    <w:rsid w:val="004E4B9F"/>
    <w:rsid w:val="00500748"/>
    <w:rsid w:val="00521A6D"/>
    <w:rsid w:val="00525EF8"/>
    <w:rsid w:val="0056026A"/>
    <w:rsid w:val="0057739F"/>
    <w:rsid w:val="0059473D"/>
    <w:rsid w:val="00597899"/>
    <w:rsid w:val="005C0EB0"/>
    <w:rsid w:val="005D01DD"/>
    <w:rsid w:val="00626CE0"/>
    <w:rsid w:val="00644087"/>
    <w:rsid w:val="006466CC"/>
    <w:rsid w:val="006472CC"/>
    <w:rsid w:val="00653AFD"/>
    <w:rsid w:val="00670E87"/>
    <w:rsid w:val="006C2550"/>
    <w:rsid w:val="006C537E"/>
    <w:rsid w:val="006F60C3"/>
    <w:rsid w:val="00703A6C"/>
    <w:rsid w:val="00714CDA"/>
    <w:rsid w:val="00715668"/>
    <w:rsid w:val="0073375B"/>
    <w:rsid w:val="00750B9A"/>
    <w:rsid w:val="007569BC"/>
    <w:rsid w:val="00757FAA"/>
    <w:rsid w:val="00760D0A"/>
    <w:rsid w:val="00764583"/>
    <w:rsid w:val="0079553E"/>
    <w:rsid w:val="00797807"/>
    <w:rsid w:val="007F3892"/>
    <w:rsid w:val="008371B8"/>
    <w:rsid w:val="00854FE4"/>
    <w:rsid w:val="00856A15"/>
    <w:rsid w:val="00874143"/>
    <w:rsid w:val="008C6518"/>
    <w:rsid w:val="008E0216"/>
    <w:rsid w:val="00905943"/>
    <w:rsid w:val="009100C5"/>
    <w:rsid w:val="009B2F2D"/>
    <w:rsid w:val="009C4890"/>
    <w:rsid w:val="009D6427"/>
    <w:rsid w:val="009F0C67"/>
    <w:rsid w:val="00A126AB"/>
    <w:rsid w:val="00A24E14"/>
    <w:rsid w:val="00A769BF"/>
    <w:rsid w:val="00AA3553"/>
    <w:rsid w:val="00AA493D"/>
    <w:rsid w:val="00AB0B37"/>
    <w:rsid w:val="00B52AC4"/>
    <w:rsid w:val="00B5358A"/>
    <w:rsid w:val="00B64528"/>
    <w:rsid w:val="00B72FEE"/>
    <w:rsid w:val="00B82423"/>
    <w:rsid w:val="00B829A0"/>
    <w:rsid w:val="00B8435F"/>
    <w:rsid w:val="00BB2AA7"/>
    <w:rsid w:val="00C34E9F"/>
    <w:rsid w:val="00C51508"/>
    <w:rsid w:val="00C64D63"/>
    <w:rsid w:val="00C65C42"/>
    <w:rsid w:val="00C8672A"/>
    <w:rsid w:val="00CB2118"/>
    <w:rsid w:val="00CE35F3"/>
    <w:rsid w:val="00D01AB9"/>
    <w:rsid w:val="00D13A73"/>
    <w:rsid w:val="00D27F9F"/>
    <w:rsid w:val="00D41783"/>
    <w:rsid w:val="00D60688"/>
    <w:rsid w:val="00D64559"/>
    <w:rsid w:val="00D8020E"/>
    <w:rsid w:val="00D80D0D"/>
    <w:rsid w:val="00D947F5"/>
    <w:rsid w:val="00DB5668"/>
    <w:rsid w:val="00DE7396"/>
    <w:rsid w:val="00E01520"/>
    <w:rsid w:val="00E533F9"/>
    <w:rsid w:val="00E66465"/>
    <w:rsid w:val="00E755C4"/>
    <w:rsid w:val="00E93408"/>
    <w:rsid w:val="00EB169E"/>
    <w:rsid w:val="00EB5412"/>
    <w:rsid w:val="00EC6F13"/>
    <w:rsid w:val="00EF2782"/>
    <w:rsid w:val="00F05BE9"/>
    <w:rsid w:val="00F06447"/>
    <w:rsid w:val="00F14A72"/>
    <w:rsid w:val="00F24294"/>
    <w:rsid w:val="00F33D84"/>
    <w:rsid w:val="00F545E5"/>
    <w:rsid w:val="00F74CD4"/>
    <w:rsid w:val="00F75685"/>
    <w:rsid w:val="00F77CA9"/>
    <w:rsid w:val="00F92378"/>
    <w:rsid w:val="00FA2280"/>
    <w:rsid w:val="00FB44C1"/>
    <w:rsid w:val="00FE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8001DE3"/>
  <w15:docId w15:val="{A39FE00B-4451-44F5-BB33-50239457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rPr>
  </w:style>
  <w:style w:type="paragraph" w:styleId="Heading1">
    <w:name w:val="heading 1"/>
    <w:basedOn w:val="Normal"/>
    <w:next w:val="Normal"/>
    <w:qFormat/>
    <w:pPr>
      <w:keepNext/>
      <w:jc w:val="center"/>
      <w:outlineLvl w:val="0"/>
    </w:pPr>
    <w:rPr>
      <w:rFonts w:ascii="Times New Roman" w:hAnsi="Times New Roman"/>
      <w:b/>
      <w:i/>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B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semiHidden/>
    <w:rsid w:val="00D8020E"/>
    <w:rPr>
      <w:color w:val="0000FF"/>
      <w:u w:val="single"/>
    </w:rPr>
  </w:style>
  <w:style w:type="paragraph" w:styleId="Header">
    <w:name w:val="header"/>
    <w:basedOn w:val="Normal"/>
    <w:link w:val="HeaderChar"/>
    <w:uiPriority w:val="99"/>
    <w:unhideWhenUsed/>
    <w:rsid w:val="00E533F9"/>
    <w:pPr>
      <w:tabs>
        <w:tab w:val="center" w:pos="4513"/>
        <w:tab w:val="right" w:pos="9026"/>
      </w:tabs>
    </w:pPr>
  </w:style>
  <w:style w:type="character" w:customStyle="1" w:styleId="HeaderChar">
    <w:name w:val="Header Char"/>
    <w:link w:val="Header"/>
    <w:uiPriority w:val="99"/>
    <w:rsid w:val="00E533F9"/>
    <w:rPr>
      <w:rFonts w:ascii="Arial" w:hAnsi="Arial"/>
      <w:sz w:val="22"/>
      <w:lang w:val="en-US"/>
    </w:rPr>
  </w:style>
  <w:style w:type="paragraph" w:styleId="Footer">
    <w:name w:val="footer"/>
    <w:basedOn w:val="Normal"/>
    <w:link w:val="FooterChar"/>
    <w:uiPriority w:val="99"/>
    <w:unhideWhenUsed/>
    <w:rsid w:val="00E533F9"/>
    <w:pPr>
      <w:tabs>
        <w:tab w:val="center" w:pos="4513"/>
        <w:tab w:val="right" w:pos="9026"/>
      </w:tabs>
    </w:pPr>
  </w:style>
  <w:style w:type="character" w:customStyle="1" w:styleId="FooterChar">
    <w:name w:val="Footer Char"/>
    <w:link w:val="Footer"/>
    <w:uiPriority w:val="99"/>
    <w:rsid w:val="00E533F9"/>
    <w:rPr>
      <w:rFonts w:ascii="Arial" w:hAnsi="Arial"/>
      <w:sz w:val="22"/>
      <w:lang w:val="en-US"/>
    </w:rPr>
  </w:style>
  <w:style w:type="paragraph" w:styleId="BalloonText">
    <w:name w:val="Balloon Text"/>
    <w:basedOn w:val="Normal"/>
    <w:link w:val="BalloonTextChar"/>
    <w:uiPriority w:val="99"/>
    <w:semiHidden/>
    <w:unhideWhenUsed/>
    <w:rsid w:val="00435A7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7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6956">
      <w:bodyDiv w:val="1"/>
      <w:marLeft w:val="0"/>
      <w:marRight w:val="0"/>
      <w:marTop w:val="0"/>
      <w:marBottom w:val="0"/>
      <w:divBdr>
        <w:top w:val="none" w:sz="0" w:space="0" w:color="auto"/>
        <w:left w:val="none" w:sz="0" w:space="0" w:color="auto"/>
        <w:bottom w:val="none" w:sz="0" w:space="0" w:color="auto"/>
        <w:right w:val="none" w:sz="0" w:space="0" w:color="auto"/>
      </w:divBdr>
      <w:divsChild>
        <w:div w:id="1971014685">
          <w:marLeft w:val="0"/>
          <w:marRight w:val="0"/>
          <w:marTop w:val="0"/>
          <w:marBottom w:val="0"/>
          <w:divBdr>
            <w:top w:val="none" w:sz="0" w:space="0" w:color="auto"/>
            <w:left w:val="none" w:sz="0" w:space="0" w:color="auto"/>
            <w:bottom w:val="none" w:sz="0" w:space="0" w:color="auto"/>
            <w:right w:val="none" w:sz="0" w:space="0" w:color="auto"/>
          </w:divBdr>
          <w:divsChild>
            <w:div w:id="900168228">
              <w:marLeft w:val="0"/>
              <w:marRight w:val="0"/>
              <w:marTop w:val="0"/>
              <w:marBottom w:val="0"/>
              <w:divBdr>
                <w:top w:val="none" w:sz="0" w:space="0" w:color="auto"/>
                <w:left w:val="none" w:sz="0" w:space="0" w:color="auto"/>
                <w:bottom w:val="none" w:sz="0" w:space="0" w:color="auto"/>
                <w:right w:val="none" w:sz="0" w:space="0" w:color="auto"/>
              </w:divBdr>
              <w:divsChild>
                <w:div w:id="1406682085">
                  <w:marLeft w:val="0"/>
                  <w:marRight w:val="0"/>
                  <w:marTop w:val="0"/>
                  <w:marBottom w:val="0"/>
                  <w:divBdr>
                    <w:top w:val="none" w:sz="0" w:space="0" w:color="auto"/>
                    <w:left w:val="none" w:sz="0" w:space="0" w:color="auto"/>
                    <w:bottom w:val="none" w:sz="0" w:space="0" w:color="auto"/>
                    <w:right w:val="none" w:sz="0" w:space="0" w:color="auto"/>
                  </w:divBdr>
                  <w:divsChild>
                    <w:div w:id="385565249">
                      <w:marLeft w:val="0"/>
                      <w:marRight w:val="1"/>
                      <w:marTop w:val="0"/>
                      <w:marBottom w:val="0"/>
                      <w:divBdr>
                        <w:top w:val="none" w:sz="0" w:space="0" w:color="auto"/>
                        <w:left w:val="none" w:sz="0" w:space="0" w:color="auto"/>
                        <w:bottom w:val="none" w:sz="0" w:space="0" w:color="auto"/>
                        <w:right w:val="none" w:sz="0" w:space="0" w:color="auto"/>
                      </w:divBdr>
                      <w:divsChild>
                        <w:div w:id="19175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022633">
      <w:bodyDiv w:val="1"/>
      <w:marLeft w:val="0"/>
      <w:marRight w:val="0"/>
      <w:marTop w:val="0"/>
      <w:marBottom w:val="0"/>
      <w:divBdr>
        <w:top w:val="none" w:sz="0" w:space="0" w:color="auto"/>
        <w:left w:val="none" w:sz="0" w:space="0" w:color="auto"/>
        <w:bottom w:val="none" w:sz="0" w:space="0" w:color="auto"/>
        <w:right w:val="none" w:sz="0" w:space="0" w:color="auto"/>
      </w:divBdr>
    </w:div>
    <w:div w:id="1905019270">
      <w:bodyDiv w:val="1"/>
      <w:marLeft w:val="0"/>
      <w:marRight w:val="0"/>
      <w:marTop w:val="0"/>
      <w:marBottom w:val="0"/>
      <w:divBdr>
        <w:top w:val="none" w:sz="0" w:space="0" w:color="auto"/>
        <w:left w:val="none" w:sz="0" w:space="0" w:color="auto"/>
        <w:bottom w:val="none" w:sz="0" w:space="0" w:color="auto"/>
        <w:right w:val="none" w:sz="0" w:space="0" w:color="auto"/>
      </w:divBdr>
    </w:div>
    <w:div w:id="19116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JCommunityPayback@dumgal.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reater.paul\Application%20Data\Microsoft\Templates\CJ%20OTHER\WLC%20CJSWS%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4529DCCBB84A4191D8B59CAC26FE72" ma:contentTypeVersion="2" ma:contentTypeDescription="Create a new document." ma:contentTypeScope="" ma:versionID="c3a59eef4e656999a2d258a995e2815a">
  <xsd:schema xmlns:xsd="http://www.w3.org/2001/XMLSchema" xmlns:xs="http://www.w3.org/2001/XMLSchema" xmlns:p="http://schemas.microsoft.com/office/2006/metadata/properties" xmlns:ns3="8a3a9a2f-5407-480d-ad77-d4aaa2b6189f" targetNamespace="http://schemas.microsoft.com/office/2006/metadata/properties" ma:root="true" ma:fieldsID="cefc73cb9609c9086a9f584613c52f7b" ns3:_="">
    <xsd:import namespace="8a3a9a2f-5407-480d-ad77-d4aaa2b6189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9a2f-5407-480d-ad77-d4aaa2b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50F1A-90BB-48C9-80B0-E8B6CBFAD896}">
  <ds:schemaRefs>
    <ds:schemaRef ds:uri="http://schemas.openxmlformats.org/officeDocument/2006/bibliography"/>
  </ds:schemaRefs>
</ds:datastoreItem>
</file>

<file path=customXml/itemProps2.xml><?xml version="1.0" encoding="utf-8"?>
<ds:datastoreItem xmlns:ds="http://schemas.openxmlformats.org/officeDocument/2006/customXml" ds:itemID="{61F0E65F-2C78-4267-8425-AF3FBC791DB2}">
  <ds:schemaRefs>
    <ds:schemaRef ds:uri="8a3a9a2f-5407-480d-ad77-d4aaa2b6189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353BAB-E60C-42CC-8B5D-6C0AD529BF96}">
  <ds:schemaRefs>
    <ds:schemaRef ds:uri="http://schemas.microsoft.com/sharepoint/v3/contenttype/forms"/>
  </ds:schemaRefs>
</ds:datastoreItem>
</file>

<file path=customXml/itemProps4.xml><?xml version="1.0" encoding="utf-8"?>
<ds:datastoreItem xmlns:ds="http://schemas.openxmlformats.org/officeDocument/2006/customXml" ds:itemID="{A590B967-BF2F-4C7A-B7EE-D2718A442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9a2f-5407-480d-ad77-d4aaa2b61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WLC CJSWS + Logo.dot</Template>
  <TotalTime>3</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5235</CharactersWithSpaces>
  <SharedDoc>false</SharedDoc>
  <HLinks>
    <vt:vector size="6" baseType="variant">
      <vt:variant>
        <vt:i4>5177441</vt:i4>
      </vt:variant>
      <vt:variant>
        <vt:i4>0</vt:i4>
      </vt:variant>
      <vt:variant>
        <vt:i4>0</vt:i4>
      </vt:variant>
      <vt:variant>
        <vt:i4>5</vt:i4>
      </vt:variant>
      <vt:variant>
        <vt:lpwstr>mailto:CJCommunityPayback@dumgal.gsx.gov.uk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streater.paul</dc:creator>
  <cp:lastModifiedBy>Armstrong, Debbie</cp:lastModifiedBy>
  <cp:revision>2</cp:revision>
  <cp:lastPrinted>2013-02-19T16:36:00Z</cp:lastPrinted>
  <dcterms:created xsi:type="dcterms:W3CDTF">2022-06-29T07:49:00Z</dcterms:created>
  <dcterms:modified xsi:type="dcterms:W3CDTF">2022-06-29T07:49:00Z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0x010100834529DCCBB84A4191D8B59CAC26FE72</vt:lpwstr>
  </property>
  <property fmtid="{D5CDD505-2E9C-101B-9397-08002B2CF9AE}" pid="3" name="MSIP_Label_9df5459b-1e7a-4bab-a1e2-9c68d7be2220_Enabled">
    <vt:lpwstr>true</vt:lpwstr>
  </property>
  <property fmtid="{D5CDD505-2E9C-101B-9397-08002B2CF9AE}" pid="4" name="MSIP_Label_9df5459b-1e7a-4bab-a1e2-9c68d7be2220_SetDate">
    <vt:lpwstr>2022-06-29T07:49:07Z</vt:lpwstr>
  </property>
  <property fmtid="{D5CDD505-2E9C-101B-9397-08002B2CF9AE}" pid="5" name="MSIP_Label_9df5459b-1e7a-4bab-a1e2-9c68d7be2220_Method">
    <vt:lpwstr>Privileged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f1acd313-480b-4b3e-9915-de2b05fe5ebb</vt:lpwstr>
  </property>
  <property fmtid="{D5CDD505-2E9C-101B-9397-08002B2CF9AE}" pid="9" name="MSIP_Label_9df5459b-1e7a-4bab-a1e2-9c68d7be2220_ContentBits">
    <vt:lpwstr>3</vt:lpwstr>
  </property>
</Properties>
</file>